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8BE62B" w14:textId="5CFC651A" w:rsidR="004326C5" w:rsidRPr="005C462D" w:rsidRDefault="00EF5DF6" w:rsidP="005C462D">
      <w:pPr>
        <w:pStyle w:val="000H1"/>
      </w:pPr>
      <w:bookmarkStart w:id="0" w:name="_Hlk142416520"/>
      <w:bookmarkStart w:id="1" w:name="_Hlk144043405"/>
      <w:r>
        <w:t>Audi</w:t>
      </w:r>
      <w:r w:rsidR="003B598F">
        <w:t>,</w:t>
      </w:r>
      <w:r>
        <w:t xml:space="preserve"> Al Nabood</w:t>
      </w:r>
      <w:r w:rsidR="00556C40">
        <w:t>a</w:t>
      </w:r>
      <w:r>
        <w:t xml:space="preserve"> </w:t>
      </w:r>
      <w:r w:rsidR="003B598F">
        <w:t xml:space="preserve">Automobiles </w:t>
      </w:r>
      <w:r w:rsidR="004326C5">
        <w:t>C</w:t>
      </w:r>
      <w:r w:rsidR="008D136A">
        <w:t xml:space="preserve">elebrates </w:t>
      </w:r>
      <w:r w:rsidRPr="00EF5DF6">
        <w:t xml:space="preserve">40 </w:t>
      </w:r>
      <w:r w:rsidR="00EB56CF">
        <w:t>Y</w:t>
      </w:r>
      <w:r w:rsidR="004326C5">
        <w:t xml:space="preserve">ears </w:t>
      </w:r>
      <w:r w:rsidRPr="00EF5DF6">
        <w:t>of Audi Sport</w:t>
      </w:r>
      <w:r>
        <w:t xml:space="preserve"> with </w:t>
      </w:r>
      <w:r w:rsidR="003B598F">
        <w:t>20 limited</w:t>
      </w:r>
      <w:r w:rsidR="003E59CB">
        <w:t>-</w:t>
      </w:r>
      <w:r w:rsidR="002762CC">
        <w:t>E</w:t>
      </w:r>
      <w:r w:rsidR="003B598F">
        <w:t xml:space="preserve">dition </w:t>
      </w:r>
      <w:r>
        <w:t xml:space="preserve">Audi RS Q8 </w:t>
      </w:r>
      <w:r w:rsidR="002762CC">
        <w:t>M</w:t>
      </w:r>
      <w:r w:rsidR="003B598F">
        <w:t>odels</w:t>
      </w:r>
      <w:r w:rsidR="004326C5" w:rsidRPr="004326C5">
        <w:rPr>
          <w:rFonts w:ascii="Arial" w:hAnsi="Arial"/>
          <w:vanish/>
          <w:sz w:val="16"/>
          <w:szCs w:val="16"/>
          <w:lang w:eastAsia="en-US"/>
        </w:rPr>
        <w:t>Top of Form</w:t>
      </w:r>
    </w:p>
    <w:bookmarkEnd w:id="0"/>
    <w:p w14:paraId="649BD0C1" w14:textId="76DE2B69" w:rsidR="008A170C" w:rsidRDefault="008A170C" w:rsidP="00F76430">
      <w:pPr>
        <w:pStyle w:val="000Bulletpoint"/>
      </w:pPr>
      <w:r>
        <w:t xml:space="preserve">The </w:t>
      </w:r>
      <w:r w:rsidR="00FE57BC">
        <w:t>s</w:t>
      </w:r>
      <w:r>
        <w:t>pecial edition models are available in two colours</w:t>
      </w:r>
      <w:r w:rsidR="003E59CB">
        <w:t xml:space="preserve">: </w:t>
      </w:r>
      <w:r>
        <w:t>Bronze Montecarlo and Java Green</w:t>
      </w:r>
    </w:p>
    <w:p w14:paraId="244942CF" w14:textId="44346157" w:rsidR="008A170C" w:rsidRDefault="008A170C" w:rsidP="00F76430">
      <w:pPr>
        <w:pStyle w:val="000Bulletpoint"/>
      </w:pPr>
      <w:r>
        <w:t xml:space="preserve">Exclusive launch </w:t>
      </w:r>
      <w:r w:rsidR="003E59CB">
        <w:t>is a tribute to</w:t>
      </w:r>
      <w:r>
        <w:t xml:space="preserve"> 40 years of excellence in performance and innovation</w:t>
      </w:r>
    </w:p>
    <w:p w14:paraId="157C2592" w14:textId="3C59C800" w:rsidR="00501AE4" w:rsidRPr="0058117F" w:rsidRDefault="00501AE4" w:rsidP="00F76430">
      <w:pPr>
        <w:pStyle w:val="000Bulletpoint"/>
      </w:pPr>
      <w:r w:rsidRPr="0058117F">
        <w:t xml:space="preserve">Available now at </w:t>
      </w:r>
      <w:r w:rsidR="0058117F" w:rsidRPr="0058117F">
        <w:t xml:space="preserve">Al Nabooda </w:t>
      </w:r>
      <w:r w:rsidR="0058117F">
        <w:t xml:space="preserve">Automobiles </w:t>
      </w:r>
      <w:r w:rsidR="0058117F" w:rsidRPr="0058117F">
        <w:t>showrooms</w:t>
      </w:r>
      <w:r w:rsidRPr="0058117F">
        <w:t xml:space="preserve"> </w:t>
      </w:r>
    </w:p>
    <w:p w14:paraId="1D80F3B6" w14:textId="77777777" w:rsidR="00423114" w:rsidRDefault="00423114" w:rsidP="00F76430">
      <w:pPr>
        <w:pStyle w:val="000Copy"/>
      </w:pPr>
    </w:p>
    <w:p w14:paraId="6DA87095" w14:textId="6A54DAFE" w:rsidR="00EC5950" w:rsidRPr="006949BC" w:rsidRDefault="006C26AD" w:rsidP="00F76430">
      <w:pPr>
        <w:pStyle w:val="000Copy"/>
      </w:pPr>
      <w:r w:rsidRPr="006C26AD">
        <w:rPr>
          <w:b/>
        </w:rPr>
        <w:t xml:space="preserve">Dubai, </w:t>
      </w:r>
      <w:r w:rsidR="00DC3E5C">
        <w:rPr>
          <w:b/>
        </w:rPr>
        <w:t>29</w:t>
      </w:r>
      <w:r w:rsidRPr="006C26AD">
        <w:rPr>
          <w:b/>
        </w:rPr>
        <w:t xml:space="preserve"> </w:t>
      </w:r>
      <w:r w:rsidR="00E92E8F">
        <w:rPr>
          <w:b/>
        </w:rPr>
        <w:t>November</w:t>
      </w:r>
      <w:r w:rsidR="003B598F" w:rsidRPr="006C26AD">
        <w:rPr>
          <w:b/>
        </w:rPr>
        <w:t xml:space="preserve"> </w:t>
      </w:r>
      <w:r w:rsidRPr="006C26AD">
        <w:rPr>
          <w:b/>
        </w:rPr>
        <w:t xml:space="preserve">2023 </w:t>
      </w:r>
      <w:r w:rsidR="00856342" w:rsidRPr="006C26AD">
        <w:rPr>
          <w:b/>
        </w:rPr>
        <w:t xml:space="preserve">– </w:t>
      </w:r>
      <w:r w:rsidR="006949BC" w:rsidRPr="006949BC">
        <w:t>Audi</w:t>
      </w:r>
      <w:r w:rsidR="003B598F">
        <w:t>,</w:t>
      </w:r>
      <w:r w:rsidR="006949BC" w:rsidRPr="006949BC">
        <w:t xml:space="preserve"> Al Nabooda </w:t>
      </w:r>
      <w:r w:rsidR="003B598F">
        <w:t xml:space="preserve">Automobiles </w:t>
      </w:r>
      <w:r w:rsidR="00EA7DEA">
        <w:t>celebrates the</w:t>
      </w:r>
      <w:r w:rsidR="006949BC" w:rsidRPr="006949BC">
        <w:t xml:space="preserve"> 40</w:t>
      </w:r>
      <w:r w:rsidR="006949BC" w:rsidRPr="00FE57BC">
        <w:rPr>
          <w:vertAlign w:val="superscript"/>
        </w:rPr>
        <w:t>th</w:t>
      </w:r>
      <w:r w:rsidR="006949BC" w:rsidRPr="006949BC">
        <w:t xml:space="preserve"> anniversary of Audi Sport with the launch of </w:t>
      </w:r>
      <w:r w:rsidR="00EA7DEA">
        <w:t>20</w:t>
      </w:r>
      <w:r w:rsidR="00EA7DEA" w:rsidRPr="006949BC">
        <w:t xml:space="preserve"> </w:t>
      </w:r>
      <w:r w:rsidR="006949BC" w:rsidRPr="006949BC">
        <w:t>limited</w:t>
      </w:r>
      <w:r w:rsidR="003E59CB">
        <w:t>-</w:t>
      </w:r>
      <w:r w:rsidR="006949BC" w:rsidRPr="006949BC">
        <w:t xml:space="preserve">edition Audi RS Q8 </w:t>
      </w:r>
      <w:r w:rsidR="00EA7DEA">
        <w:t>models</w:t>
      </w:r>
      <w:r w:rsidR="006949BC" w:rsidRPr="006949BC">
        <w:t xml:space="preserve"> </w:t>
      </w:r>
      <w:r w:rsidR="00EA7DEA">
        <w:t>in</w:t>
      </w:r>
      <w:r w:rsidR="006949BC" w:rsidRPr="006949BC">
        <w:t xml:space="preserve"> Bronze Montecarlo and Java Green</w:t>
      </w:r>
      <w:r w:rsidR="00EA7DEA">
        <w:t xml:space="preserve"> colours</w:t>
      </w:r>
      <w:r w:rsidR="006949BC" w:rsidRPr="006949BC">
        <w:t>.</w:t>
      </w:r>
      <w:r w:rsidR="006949BC">
        <w:t xml:space="preserve"> Crafted with </w:t>
      </w:r>
      <w:r w:rsidR="006949BC" w:rsidRPr="006949BC">
        <w:t>meticulous attention to detail</w:t>
      </w:r>
      <w:r w:rsidR="006949BC">
        <w:t xml:space="preserve"> </w:t>
      </w:r>
      <w:r w:rsidR="006949BC" w:rsidRPr="006949BC">
        <w:t>and only available at Al Nabooda Automobiles</w:t>
      </w:r>
      <w:r w:rsidR="00EA7DEA">
        <w:t xml:space="preserve"> showrooms</w:t>
      </w:r>
      <w:r w:rsidR="006949BC">
        <w:t xml:space="preserve">, the exclusive Audi RS Q8 </w:t>
      </w:r>
      <w:r w:rsidR="00EA7DEA">
        <w:t xml:space="preserve">models are </w:t>
      </w:r>
      <w:r w:rsidR="00FF5C9B" w:rsidRPr="00FF5C9B">
        <w:t>uniquely</w:t>
      </w:r>
      <w:r w:rsidR="00EA7DEA">
        <w:t xml:space="preserve"> customised under the “40 Jahre Edition</w:t>
      </w:r>
      <w:r w:rsidR="003E59CB">
        <w:t>“.</w:t>
      </w:r>
      <w:r w:rsidR="00EA7DEA">
        <w:t xml:space="preserve"> </w:t>
      </w:r>
    </w:p>
    <w:p w14:paraId="005187C3" w14:textId="77777777" w:rsidR="006949BC" w:rsidRDefault="006949BC" w:rsidP="00F76430">
      <w:pPr>
        <w:pStyle w:val="000Copy"/>
      </w:pPr>
    </w:p>
    <w:p w14:paraId="2EEACD2E" w14:textId="38051BF9" w:rsidR="000223E9" w:rsidRDefault="000223E9" w:rsidP="00F76430">
      <w:pPr>
        <w:pStyle w:val="000Copy"/>
      </w:pPr>
      <w:r w:rsidRPr="000223E9">
        <w:t>Since its inception in the 1980s, Audi Sport GmbH has been instrumental in defining the sporty and exclusive identity of the Audi brand, overseeing customisation with the Audi exclusive program and the Audi collection. Those who own the 40 Jahre Edition models will join an elite group of only 20 customers worldwide to possess these iconic celebratory vehicles.</w:t>
      </w:r>
    </w:p>
    <w:p w14:paraId="5F438A25" w14:textId="3D17A879" w:rsidR="00E644BB" w:rsidRDefault="00E644BB" w:rsidP="00F76430">
      <w:pPr>
        <w:pStyle w:val="000Copy"/>
      </w:pPr>
    </w:p>
    <w:p w14:paraId="528D3A2F" w14:textId="548A608F" w:rsidR="000223E9" w:rsidRDefault="000223E9" w:rsidP="00F76430">
      <w:pPr>
        <w:pStyle w:val="000Copy"/>
      </w:pPr>
      <w:r>
        <w:t>The</w:t>
      </w:r>
      <w:r w:rsidR="004373D6">
        <w:t xml:space="preserve"> </w:t>
      </w:r>
      <w:r w:rsidR="008E3AA1">
        <w:t xml:space="preserve">powerful </w:t>
      </w:r>
      <w:r w:rsidR="004373D6">
        <w:t>600</w:t>
      </w:r>
      <w:r w:rsidR="00601817">
        <w:t>-</w:t>
      </w:r>
      <w:r w:rsidR="004373D6">
        <w:t xml:space="preserve">horsepower </w:t>
      </w:r>
      <w:r>
        <w:t xml:space="preserve">engine of the </w:t>
      </w:r>
      <w:r w:rsidR="004373D6">
        <w:t>RS Q8</w:t>
      </w:r>
      <w:r w:rsidR="008E3AA1">
        <w:t xml:space="preserve"> </w:t>
      </w:r>
      <w:r>
        <w:t xml:space="preserve">and </w:t>
      </w:r>
      <w:r w:rsidRPr="008E3AA1">
        <w:t>quattro all-wheel drive system</w:t>
      </w:r>
      <w:r>
        <w:t xml:space="preserve"> offers an unparalleled driving experience and is made for car enthusiasts seeking an</w:t>
      </w:r>
      <w:r w:rsidR="008E3AA1" w:rsidRPr="008E3AA1">
        <w:t xml:space="preserve"> adrenaline-pumping</w:t>
      </w:r>
      <w:r w:rsidR="008E3AA1">
        <w:t xml:space="preserve"> </w:t>
      </w:r>
      <w:r>
        <w:t xml:space="preserve">adventure. </w:t>
      </w:r>
    </w:p>
    <w:p w14:paraId="02D0C5FE" w14:textId="77777777" w:rsidR="00E14C85" w:rsidRDefault="00E14C85" w:rsidP="00F76430">
      <w:pPr>
        <w:pStyle w:val="000Copy"/>
      </w:pPr>
    </w:p>
    <w:p w14:paraId="574A59FE" w14:textId="6F3BB8C5" w:rsidR="00C6511B" w:rsidRDefault="00C6511B" w:rsidP="00F76430">
      <w:pPr>
        <w:pStyle w:val="000Copy"/>
      </w:pPr>
      <w:r>
        <w:t xml:space="preserve">With precision engineering and meticulous craftsmanship, the Audi RS Q8 Bronze Montecarlo edition showcases an interior with Alabaster White accents, Havana Brown stitching, coloured seatbelts, and premium black leather controls. </w:t>
      </w:r>
      <w:r w:rsidR="00232C16">
        <w:t xml:space="preserve">Standing out for its Audi Exclusive </w:t>
      </w:r>
      <w:r w:rsidR="00DB0A23">
        <w:t>elements</w:t>
      </w:r>
      <w:r w:rsidR="00232C16">
        <w:t xml:space="preserve"> and luxury options, customers can enjoy </w:t>
      </w:r>
      <w:r w:rsidR="00232C16" w:rsidRPr="00232C16">
        <w:t>the Audi Exclusive leather, seat ventilation with massage</w:t>
      </w:r>
      <w:r w:rsidR="00232C16">
        <w:t xml:space="preserve">, Bang and Olufsen advanced system and Head-Up display. </w:t>
      </w:r>
    </w:p>
    <w:p w14:paraId="62238610" w14:textId="07DAEC3B" w:rsidR="006949BC" w:rsidRDefault="006949BC" w:rsidP="00F76430">
      <w:pPr>
        <w:pStyle w:val="000Copy"/>
      </w:pPr>
    </w:p>
    <w:p w14:paraId="04426EAD" w14:textId="3615E8E9" w:rsidR="00586FCB" w:rsidRDefault="003B010C" w:rsidP="00F76430">
      <w:pPr>
        <w:pStyle w:val="000Copy"/>
      </w:pPr>
      <w:r>
        <w:t>The Audi RS Q8 Java Green edition</w:t>
      </w:r>
      <w:r w:rsidR="00232C16">
        <w:t xml:space="preserve"> is the ultimate sports and</w:t>
      </w:r>
      <w:r>
        <w:t xml:space="preserve"> </w:t>
      </w:r>
      <w:r w:rsidR="006113BC">
        <w:t xml:space="preserve">performance </w:t>
      </w:r>
      <w:r w:rsidR="009763BD">
        <w:t>vehicle</w:t>
      </w:r>
      <w:r w:rsidR="00DB0A23">
        <w:t xml:space="preserve">, boasting an </w:t>
      </w:r>
      <w:r w:rsidR="009763BD">
        <w:t xml:space="preserve">acceleration </w:t>
      </w:r>
      <w:r w:rsidR="00DB0A23">
        <w:t xml:space="preserve">of </w:t>
      </w:r>
      <w:r w:rsidR="009763BD">
        <w:t xml:space="preserve"> 0 to 100 </w:t>
      </w:r>
      <w:r w:rsidR="009A1E2D" w:rsidRPr="009A1E2D">
        <w:t>kilometres</w:t>
      </w:r>
      <w:r w:rsidR="009763BD">
        <w:t xml:space="preserve"> in just 3.8 seconds.</w:t>
      </w:r>
      <w:r>
        <w:t xml:space="preserve"> Its distinctive Java Green exterior is complemented by an exclusive Jet Grey interior with Iguana Green stitching. The limited-edition model features </w:t>
      </w:r>
      <w:r w:rsidR="00586FCB">
        <w:t xml:space="preserve">black </w:t>
      </w:r>
      <w:r>
        <w:t xml:space="preserve">carbon finish detailing and is equipped with black 5-Y Spoke Rotor </w:t>
      </w:r>
      <w:r w:rsidR="00DB0A23">
        <w:t>23</w:t>
      </w:r>
      <w:r w:rsidR="00DB0A23" w:rsidRPr="00DB0A23">
        <w:t>”</w:t>
      </w:r>
      <w:r w:rsidR="00DB0A23">
        <w:t xml:space="preserve"> </w:t>
      </w:r>
      <w:r>
        <w:t xml:space="preserve">wheels, emphasising its premium performance attributes. </w:t>
      </w:r>
      <w:bookmarkStart w:id="2" w:name="_Hlk151547093"/>
      <w:r w:rsidR="00F91181" w:rsidRPr="00F91181">
        <w:t>The RS Q8 incorporates Audi exclusive touches</w:t>
      </w:r>
      <w:r w:rsidR="00F91181">
        <w:t xml:space="preserve"> in addition to </w:t>
      </w:r>
      <w:r w:rsidR="00F91181" w:rsidRPr="00F91181">
        <w:t>the Advanced Suspension package and performance SUV t</w:t>
      </w:r>
      <w:r w:rsidR="00763985">
        <w:t>y</w:t>
      </w:r>
      <w:r w:rsidR="00F91181" w:rsidRPr="00F91181">
        <w:t>re</w:t>
      </w:r>
      <w:r w:rsidR="00F91181">
        <w:t>s</w:t>
      </w:r>
      <w:r w:rsidR="00F91181" w:rsidRPr="00F91181">
        <w:t xml:space="preserve"> by Pirelli</w:t>
      </w:r>
      <w:r w:rsidR="00586FCB">
        <w:t xml:space="preserve">. </w:t>
      </w:r>
      <w:bookmarkEnd w:id="2"/>
    </w:p>
    <w:p w14:paraId="778B2685" w14:textId="3051B04F" w:rsidR="00C532CD" w:rsidRDefault="00C532CD" w:rsidP="00F76430">
      <w:pPr>
        <w:pStyle w:val="000Copy"/>
      </w:pPr>
    </w:p>
    <w:p w14:paraId="48FEE97A" w14:textId="07E175EA" w:rsidR="008A170C" w:rsidRDefault="00DC3E5C" w:rsidP="00F76430">
      <w:pPr>
        <w:pStyle w:val="000Copy"/>
      </w:pPr>
      <w:r w:rsidRPr="00DC3E5C">
        <w:t>Interested customers can contact the Audi, Al Nabooda Automobiles to book a private viewing appointment.</w:t>
      </w:r>
    </w:p>
    <w:p w14:paraId="439CE651" w14:textId="0C4E4F5E" w:rsidR="00D852E6" w:rsidRPr="00BD71D5" w:rsidRDefault="006F0603" w:rsidP="00D852E6">
      <w:pPr>
        <w:pStyle w:val="000Link"/>
        <w:numPr>
          <w:ilvl w:val="0"/>
          <w:numId w:val="3"/>
        </w:numPr>
        <w:rPr>
          <w:lang w:val="en-GB"/>
        </w:rPr>
      </w:pPr>
      <w:r>
        <w:rPr>
          <w:lang w:val="en-GB"/>
        </w:rPr>
        <w:t xml:space="preserve">For more information, visit </w:t>
      </w:r>
      <w:hyperlink r:id="rId8" w:history="1">
        <w:r w:rsidRPr="007601DA">
          <w:rPr>
            <w:rStyle w:val="Hyperlink"/>
            <w:lang w:val="en-GB"/>
          </w:rPr>
          <w:t>www.audi-dubai.com</w:t>
        </w:r>
      </w:hyperlink>
      <w:r>
        <w:rPr>
          <w:lang w:val="en-GB"/>
        </w:rPr>
        <w:t xml:space="preserve"> </w:t>
      </w:r>
      <w:r w:rsidR="00D852E6" w:rsidRPr="00BD71D5">
        <w:rPr>
          <w:lang w:val="en-GB"/>
        </w:rPr>
        <w:t xml:space="preserve"> </w:t>
      </w:r>
    </w:p>
    <w:bookmarkEnd w:id="1"/>
    <w:p w14:paraId="3795F2FA" w14:textId="77777777" w:rsidR="00D852E6" w:rsidRPr="00BD71D5" w:rsidRDefault="00D852E6" w:rsidP="00D852E6">
      <w:pPr>
        <w:pStyle w:val="000Link"/>
        <w:spacing w:before="120"/>
        <w:rPr>
          <w:lang w:val="en-GB"/>
        </w:rPr>
      </w:pPr>
    </w:p>
    <w:tbl>
      <w:tblPr>
        <w:tblStyle w:val="TableGrid"/>
        <w:tblW w:w="0" w:type="auto"/>
        <w:tblInd w:w="-108" w:type="dxa"/>
        <w:tblLook w:val="04A0" w:firstRow="1" w:lastRow="0" w:firstColumn="1" w:lastColumn="0" w:noHBand="0" w:noVBand="1"/>
      </w:tblPr>
      <w:tblGrid>
        <w:gridCol w:w="4394"/>
        <w:gridCol w:w="4483"/>
      </w:tblGrid>
      <w:tr w:rsidR="00D852E6" w:rsidRPr="00BD71D5" w14:paraId="56F546F4" w14:textId="77777777" w:rsidTr="0074271D">
        <w:trPr>
          <w:trHeight w:val="459"/>
        </w:trPr>
        <w:tc>
          <w:tcPr>
            <w:tcW w:w="4394" w:type="dxa"/>
          </w:tcPr>
          <w:p w14:paraId="0E9726CF" w14:textId="070FF77D" w:rsidR="00D852E6" w:rsidRPr="00BD71D5" w:rsidRDefault="00500D1A" w:rsidP="009271AF">
            <w:pPr>
              <w:pStyle w:val="000Kontakt"/>
              <w:rPr>
                <w:lang w:val="en-GB"/>
              </w:rPr>
            </w:pPr>
            <w:r>
              <w:rPr>
                <w:lang w:val="en-GB"/>
              </w:rPr>
              <w:t>Audi, Al Nabooda Automobiles</w:t>
            </w:r>
          </w:p>
          <w:p w14:paraId="57B87956" w14:textId="6469FAEC" w:rsidR="00D852E6" w:rsidRPr="00BD71D5" w:rsidRDefault="00500D1A" w:rsidP="0074271D">
            <w:pPr>
              <w:pStyle w:val="000KontaktnichtFett"/>
              <w:rPr>
                <w:lang w:val="en-GB"/>
              </w:rPr>
            </w:pPr>
            <w:r>
              <w:rPr>
                <w:lang w:val="en-GB"/>
              </w:rPr>
              <w:t>Rana Eyamie</w:t>
            </w:r>
          </w:p>
          <w:p w14:paraId="5B13C38A" w14:textId="7EA644A0" w:rsidR="00D852E6" w:rsidRPr="00BD71D5" w:rsidRDefault="00500D1A" w:rsidP="0074271D">
            <w:pPr>
              <w:pStyle w:val="000KontaktnichtFett"/>
              <w:rPr>
                <w:lang w:val="en-GB"/>
              </w:rPr>
            </w:pPr>
            <w:r>
              <w:rPr>
                <w:lang w:val="en-GB"/>
              </w:rPr>
              <w:t>Marketing Manager</w:t>
            </w:r>
          </w:p>
          <w:p w14:paraId="078640E4" w14:textId="52E06CC4" w:rsidR="00D852E6" w:rsidRPr="00BD71D5" w:rsidRDefault="00D852E6" w:rsidP="0074271D">
            <w:pPr>
              <w:pStyle w:val="000KontaktnichtFett"/>
              <w:rPr>
                <w:b/>
                <w:bCs/>
                <w:lang w:val="en-GB"/>
              </w:rPr>
            </w:pPr>
            <w:r w:rsidRPr="00BD71D5">
              <w:rPr>
                <w:lang w:val="en-GB"/>
              </w:rPr>
              <w:t xml:space="preserve">E-mail: </w:t>
            </w:r>
            <w:hyperlink r:id="rId9" w:history="1">
              <w:r w:rsidR="00500D1A" w:rsidRPr="007601DA">
                <w:rPr>
                  <w:rStyle w:val="Hyperlink"/>
                </w:rPr>
                <w:t>rana.eyamie@nabooda-auto.com</w:t>
              </w:r>
            </w:hyperlink>
            <w:r w:rsidR="00500D1A">
              <w:t xml:space="preserve"> </w:t>
            </w:r>
          </w:p>
          <w:p w14:paraId="44741D41" w14:textId="77777777" w:rsidR="00D852E6" w:rsidRPr="00BD71D5" w:rsidRDefault="00D852E6" w:rsidP="0074271D">
            <w:pPr>
              <w:pStyle w:val="000KontaktnichtFett"/>
              <w:rPr>
                <w:rStyle w:val="Hyperlink"/>
                <w:lang w:val="en-GB"/>
              </w:rPr>
            </w:pPr>
            <w:r w:rsidRPr="00BD71D5">
              <w:rPr>
                <w:rStyle w:val="Hyperlink"/>
                <w:lang w:val="en-GB"/>
              </w:rPr>
              <w:t>www.audi-mediacenter.com</w:t>
            </w:r>
          </w:p>
        </w:tc>
        <w:tc>
          <w:tcPr>
            <w:tcW w:w="4483" w:type="dxa"/>
          </w:tcPr>
          <w:p w14:paraId="359329D2" w14:textId="648EA56B" w:rsidR="00D852E6" w:rsidRPr="00BD71D5" w:rsidRDefault="00500D1A" w:rsidP="009271AF">
            <w:pPr>
              <w:pStyle w:val="000Kontakt"/>
              <w:rPr>
                <w:lang w:val="en-GB"/>
              </w:rPr>
            </w:pPr>
            <w:r>
              <w:rPr>
                <w:lang w:val="en-GB"/>
              </w:rPr>
              <w:t>Red Havas</w:t>
            </w:r>
          </w:p>
          <w:p w14:paraId="69B823A5" w14:textId="4AF15AA2" w:rsidR="00D852E6" w:rsidRPr="00BD71D5" w:rsidRDefault="00500D1A" w:rsidP="0074271D">
            <w:pPr>
              <w:pStyle w:val="000KontaktnichtFett"/>
              <w:rPr>
                <w:lang w:val="en-GB"/>
              </w:rPr>
            </w:pPr>
            <w:r>
              <w:rPr>
                <w:lang w:val="en-GB"/>
              </w:rPr>
              <w:t>Rusol Al Hano</w:t>
            </w:r>
          </w:p>
          <w:p w14:paraId="583C6049" w14:textId="34FA70A6" w:rsidR="00D852E6" w:rsidRPr="00BD71D5" w:rsidRDefault="00500D1A" w:rsidP="0074271D">
            <w:pPr>
              <w:pStyle w:val="000KontaktnichtFett"/>
              <w:rPr>
                <w:lang w:val="en-GB"/>
              </w:rPr>
            </w:pPr>
            <w:r>
              <w:rPr>
                <w:lang w:val="en-GB"/>
              </w:rPr>
              <w:t xml:space="preserve">Communications </w:t>
            </w:r>
            <w:r w:rsidR="00F603D1">
              <w:rPr>
                <w:lang w:val="en-GB"/>
              </w:rPr>
              <w:t>Manager</w:t>
            </w:r>
          </w:p>
          <w:p w14:paraId="7489A286" w14:textId="11CBEF52" w:rsidR="00D852E6" w:rsidRPr="00BD71D5" w:rsidRDefault="00D852E6" w:rsidP="0074271D">
            <w:pPr>
              <w:pStyle w:val="000KontaktnichtFett"/>
              <w:rPr>
                <w:b/>
                <w:bCs/>
                <w:lang w:val="en-GB"/>
              </w:rPr>
            </w:pPr>
            <w:r w:rsidRPr="00BD71D5">
              <w:rPr>
                <w:lang w:val="en-GB"/>
              </w:rPr>
              <w:t xml:space="preserve">E-mail: </w:t>
            </w:r>
            <w:hyperlink r:id="rId10" w:history="1">
              <w:r w:rsidR="00500D1A" w:rsidRPr="007601DA">
                <w:rPr>
                  <w:rStyle w:val="Hyperlink"/>
                </w:rPr>
                <w:t>rusol.alhano@redhavasme.com</w:t>
              </w:r>
            </w:hyperlink>
            <w:r w:rsidR="00500D1A">
              <w:t xml:space="preserve"> </w:t>
            </w:r>
            <w:r w:rsidR="00500D1A" w:rsidRPr="00500D1A">
              <w:t xml:space="preserve"> </w:t>
            </w:r>
          </w:p>
          <w:p w14:paraId="5F2CDBB3" w14:textId="77777777" w:rsidR="00D852E6" w:rsidRPr="00BD71D5" w:rsidRDefault="00D852E6" w:rsidP="0074271D">
            <w:pPr>
              <w:pStyle w:val="000KontaktnichtFett"/>
              <w:rPr>
                <w:rStyle w:val="Hyperlink"/>
                <w:b/>
                <w:bCs/>
                <w:lang w:val="en-GB"/>
              </w:rPr>
            </w:pPr>
          </w:p>
        </w:tc>
      </w:tr>
      <w:tr w:rsidR="00D852E6" w:rsidRPr="00BD71D5" w14:paraId="595D038D" w14:textId="77777777" w:rsidTr="0074271D">
        <w:trPr>
          <w:trHeight w:val="785"/>
        </w:trPr>
        <w:tc>
          <w:tcPr>
            <w:tcW w:w="4394" w:type="dxa"/>
            <w:vAlign w:val="bottom"/>
          </w:tcPr>
          <w:p w14:paraId="1AAFF22F" w14:textId="77777777" w:rsidR="00D852E6" w:rsidRPr="00BD71D5" w:rsidRDefault="00D852E6" w:rsidP="0074271D">
            <w:pPr>
              <w:tabs>
                <w:tab w:val="left" w:pos="567"/>
              </w:tabs>
              <w:spacing w:line="300" w:lineRule="exact"/>
              <w:ind w:left="-111" w:firstLine="111"/>
              <w:rPr>
                <w:lang w:val="en-GB"/>
              </w:rPr>
            </w:pPr>
          </w:p>
          <w:p w14:paraId="6AEAABFF" w14:textId="77777777" w:rsidR="00D852E6" w:rsidRPr="00BD71D5" w:rsidRDefault="00D852E6" w:rsidP="0074271D">
            <w:pPr>
              <w:tabs>
                <w:tab w:val="left" w:pos="567"/>
              </w:tabs>
              <w:spacing w:line="300" w:lineRule="exact"/>
              <w:ind w:left="-111" w:firstLine="111"/>
              <w:rPr>
                <w:lang w:val="en-GB"/>
              </w:rPr>
            </w:pPr>
            <w:r w:rsidRPr="00BD71D5">
              <w:rPr>
                <w:rFonts w:cs="Arial"/>
                <w:b/>
                <w:noProof/>
                <w:szCs w:val="20"/>
              </w:rPr>
              <w:drawing>
                <wp:inline distT="0" distB="0" distL="0" distR="0" wp14:anchorId="2B533276" wp14:editId="09D35C9C">
                  <wp:extent cx="292100" cy="304800"/>
                  <wp:effectExtent l="0" t="0" r="0" b="0"/>
                  <wp:docPr id="5" name="Grafik 5">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a:hlinkClick r:id="rId12"/>
                          </pic:cNvPr>
                          <pic:cNvPicPr/>
                        </pic:nvPicPr>
                        <pic:blipFill>
                          <a:blip r:embed="rId13"/>
                          <a:stretch>
                            <a:fillRect/>
                          </a:stretch>
                        </pic:blipFill>
                        <pic:spPr>
                          <a:xfrm>
                            <a:off x="0" y="0"/>
                            <a:ext cx="292100" cy="304800"/>
                          </a:xfrm>
                          <a:prstGeom prst="rect">
                            <a:avLst/>
                          </a:prstGeom>
                        </pic:spPr>
                      </pic:pic>
                    </a:graphicData>
                  </a:graphic>
                </wp:inline>
              </w:drawing>
            </w:r>
            <w:r w:rsidRPr="00BD71D5">
              <w:rPr>
                <w:rFonts w:cs="Arial"/>
                <w:b/>
                <w:noProof/>
                <w:szCs w:val="20"/>
              </w:rPr>
              <w:drawing>
                <wp:inline distT="0" distB="0" distL="0" distR="0" wp14:anchorId="37CBE80B" wp14:editId="7A047BCB">
                  <wp:extent cx="304800" cy="304800"/>
                  <wp:effectExtent l="0" t="0" r="0" b="0"/>
                  <wp:docPr id="7" name="Grafik 7" descr="Ein Bild, das Text, ClipArt enthält.&#10;&#10;Automatisch generierte Beschreibung">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descr="Ein Bild, das Text, ClipArt enthält.&#10;&#10;Automatisch generierte Beschreibung">
                            <a:hlinkClick r:id="rId14"/>
                          </pic:cNvPr>
                          <pic:cNvPicPr/>
                        </pic:nvPicPr>
                        <pic:blipFill>
                          <a:blip r:embed="rId15"/>
                          <a:stretch>
                            <a:fillRect/>
                          </a:stretch>
                        </pic:blipFill>
                        <pic:spPr>
                          <a:xfrm>
                            <a:off x="0" y="0"/>
                            <a:ext cx="304800" cy="304800"/>
                          </a:xfrm>
                          <a:prstGeom prst="rect">
                            <a:avLst/>
                          </a:prstGeom>
                        </pic:spPr>
                      </pic:pic>
                    </a:graphicData>
                  </a:graphic>
                </wp:inline>
              </w:drawing>
            </w:r>
            <w:r w:rsidRPr="00BD71D5">
              <w:rPr>
                <w:rFonts w:cs="Arial"/>
                <w:b/>
                <w:noProof/>
                <w:szCs w:val="20"/>
              </w:rPr>
              <w:drawing>
                <wp:inline distT="0" distB="0" distL="0" distR="0" wp14:anchorId="07F40B2F" wp14:editId="02225431">
                  <wp:extent cx="304800" cy="304800"/>
                  <wp:effectExtent l="0" t="0" r="0" b="0"/>
                  <wp:docPr id="8" name="Grafik 8">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8">
                            <a:hlinkClick r:id="rId16"/>
                          </pic:cNvPr>
                          <pic:cNvPicPr/>
                        </pic:nvPicPr>
                        <pic:blipFill>
                          <a:blip r:embed="rId17"/>
                          <a:stretch>
                            <a:fillRect/>
                          </a:stretch>
                        </pic:blipFill>
                        <pic:spPr>
                          <a:xfrm>
                            <a:off x="0" y="0"/>
                            <a:ext cx="304800" cy="304800"/>
                          </a:xfrm>
                          <a:prstGeom prst="rect">
                            <a:avLst/>
                          </a:prstGeom>
                        </pic:spPr>
                      </pic:pic>
                    </a:graphicData>
                  </a:graphic>
                </wp:inline>
              </w:drawing>
            </w:r>
            <w:r w:rsidRPr="00BD71D5">
              <w:rPr>
                <w:rFonts w:cs="Arial"/>
                <w:b/>
                <w:noProof/>
                <w:szCs w:val="20"/>
              </w:rPr>
              <w:drawing>
                <wp:inline distT="0" distB="0" distL="0" distR="0" wp14:anchorId="00FB27DA" wp14:editId="57A8CF37">
                  <wp:extent cx="304800" cy="304800"/>
                  <wp:effectExtent l="0" t="0" r="0" b="0"/>
                  <wp:docPr id="10" name="Grafik 10">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18"/>
                          </pic:cNvPr>
                          <pic:cNvPicPr/>
                        </pic:nvPicPr>
                        <pic:blipFill>
                          <a:blip r:embed="rId19"/>
                          <a:stretch>
                            <a:fillRect/>
                          </a:stretch>
                        </pic:blipFill>
                        <pic:spPr>
                          <a:xfrm>
                            <a:off x="0" y="0"/>
                            <a:ext cx="304800" cy="304800"/>
                          </a:xfrm>
                          <a:prstGeom prst="rect">
                            <a:avLst/>
                          </a:prstGeom>
                        </pic:spPr>
                      </pic:pic>
                    </a:graphicData>
                  </a:graphic>
                </wp:inline>
              </w:drawing>
            </w:r>
          </w:p>
        </w:tc>
        <w:tc>
          <w:tcPr>
            <w:tcW w:w="4483" w:type="dxa"/>
          </w:tcPr>
          <w:p w14:paraId="47D534F2" w14:textId="77777777" w:rsidR="00D852E6" w:rsidRPr="00BD71D5" w:rsidRDefault="00D852E6" w:rsidP="009271AF">
            <w:pPr>
              <w:pStyle w:val="000Kontakt"/>
              <w:rPr>
                <w:lang w:val="en-GB"/>
              </w:rPr>
            </w:pPr>
          </w:p>
        </w:tc>
      </w:tr>
    </w:tbl>
    <w:p w14:paraId="605E17AE" w14:textId="77777777" w:rsidR="00D852E6" w:rsidRPr="00BD71D5" w:rsidRDefault="00D852E6" w:rsidP="00D852E6">
      <w:pPr>
        <w:pStyle w:val="000Verbrauchsangaben"/>
        <w:rPr>
          <w:lang w:val="en-GB"/>
        </w:rPr>
      </w:pPr>
    </w:p>
    <w:tbl>
      <w:tblPr>
        <w:tblStyle w:val="TableGrid"/>
        <w:tblW w:w="0" w:type="auto"/>
        <w:tblBorders>
          <w:top w:val="single" w:sz="4" w:space="0" w:color="auto"/>
          <w:bottom w:val="single" w:sz="4" w:space="0" w:color="auto"/>
        </w:tblBorders>
        <w:tblCellMar>
          <w:left w:w="0" w:type="dxa"/>
          <w:right w:w="0" w:type="dxa"/>
        </w:tblCellMar>
        <w:tblLook w:val="04A0" w:firstRow="1" w:lastRow="0" w:firstColumn="1" w:lastColumn="0" w:noHBand="0" w:noVBand="1"/>
      </w:tblPr>
      <w:tblGrid>
        <w:gridCol w:w="9050"/>
      </w:tblGrid>
      <w:tr w:rsidR="00D852E6" w:rsidRPr="00BD71D5" w14:paraId="7ADB8E24" w14:textId="77777777" w:rsidTr="0074271D">
        <w:tc>
          <w:tcPr>
            <w:tcW w:w="9065" w:type="dxa"/>
            <w:tcBorders>
              <w:top w:val="single" w:sz="4" w:space="0" w:color="auto"/>
              <w:left w:val="nil"/>
              <w:bottom w:val="single" w:sz="4" w:space="0" w:color="auto"/>
              <w:right w:val="nil"/>
            </w:tcBorders>
            <w:tcMar>
              <w:top w:w="113" w:type="dxa"/>
              <w:left w:w="0" w:type="dxa"/>
              <w:bottom w:w="0" w:type="dxa"/>
              <w:right w:w="0" w:type="dxa"/>
            </w:tcMar>
            <w:vAlign w:val="bottom"/>
            <w:hideMark/>
          </w:tcPr>
          <w:p w14:paraId="3E35EDD9" w14:textId="77777777" w:rsidR="00F603D1" w:rsidRPr="00BD71D5" w:rsidRDefault="00F603D1" w:rsidP="00F603D1">
            <w:pPr>
              <w:pStyle w:val="000Abbinder"/>
              <w:rPr>
                <w:lang w:val="en-GB"/>
              </w:rPr>
            </w:pPr>
            <w:bookmarkStart w:id="3" w:name="_Hlk129772683"/>
            <w:bookmarkStart w:id="4" w:name="_Hlk129772673"/>
            <w:r w:rsidRPr="00BD71D5">
              <w:rPr>
                <w:lang w:val="en-GB"/>
              </w:rPr>
              <w:t>The Audi Group is one of the most successful manufacturers of automobiles and motorcycles in the premium and luxury segment. The brands Audi, Bentley, Lamborghini, and Ducati produce at 21 locations in 12 countries. In 2022, the Audi Group delivered 1.61 million Audi vehicles, 15,174 Bentley vehicles, 9,233 Lamborghini vehicles, and 61,562 Ducati motorcycles to customers. In the 2022 fiscal year, AUDI Group achieved a total revenue of €61.8 billion and an operating profit of €7.6 billion. With its attractive brands, new models, innovative mobility offerings and groundbreaking services, the group is systematically pursuing its path toward becoming a provider of sustainable, individual, premium mobility.</w:t>
            </w:r>
          </w:p>
          <w:p w14:paraId="35F27101" w14:textId="77777777" w:rsidR="00F603D1" w:rsidRPr="00BD71D5" w:rsidRDefault="00F603D1" w:rsidP="00F603D1">
            <w:pPr>
              <w:pStyle w:val="000Abbinder"/>
              <w:rPr>
                <w:lang w:val="en-GB"/>
              </w:rPr>
            </w:pPr>
            <w:r w:rsidRPr="00BD71D5">
              <w:rPr>
                <w:lang w:val="en-GB"/>
              </w:rPr>
              <w:t xml:space="preserve">AUDI AG's commitment to the region was confirmed through the foundation of its fully owned subsidiary in 2005, Audi Middle East, which covers Bahrain, Jordan, Kuwait, Lebanon, Oman, Qatar, Saudi Arabia, and the UAE. Find out more at </w:t>
            </w:r>
            <w:hyperlink r:id="rId20" w:history="1">
              <w:r w:rsidRPr="00BD71D5">
                <w:rPr>
                  <w:rStyle w:val="Hyperlink"/>
                  <w:lang w:val="en-GB"/>
                </w:rPr>
                <w:t>news.audimiddleeast.com</w:t>
              </w:r>
            </w:hyperlink>
            <w:r w:rsidRPr="00BD71D5">
              <w:rPr>
                <w:lang w:val="en-GB"/>
              </w:rPr>
              <w:t>.</w:t>
            </w:r>
          </w:p>
          <w:p w14:paraId="50AB951F" w14:textId="77777777" w:rsidR="00D852E6" w:rsidRPr="00BD71D5" w:rsidRDefault="00D852E6" w:rsidP="0074271D">
            <w:pPr>
              <w:pStyle w:val="000Abbinder"/>
              <w:rPr>
                <w:lang w:val="en-GB"/>
              </w:rPr>
            </w:pPr>
          </w:p>
          <w:p w14:paraId="6184966F" w14:textId="5A7EE1C9" w:rsidR="00D852E6" w:rsidRPr="00BD71D5" w:rsidRDefault="00D852E6" w:rsidP="0074271D">
            <w:pPr>
              <w:pStyle w:val="000Abbinder"/>
              <w:rPr>
                <w:lang w:val="en-GB"/>
              </w:rPr>
            </w:pPr>
            <w:r w:rsidRPr="00BD71D5">
              <w:rPr>
                <w:lang w:val="en-GB"/>
              </w:rPr>
              <w:t>About</w:t>
            </w:r>
            <w:r w:rsidR="006F0603">
              <w:rPr>
                <w:lang w:val="en-GB"/>
              </w:rPr>
              <w:t xml:space="preserve"> Al Nabooda Automobiles</w:t>
            </w:r>
            <w:r w:rsidRPr="00BD71D5">
              <w:rPr>
                <w:lang w:val="en-GB"/>
              </w:rPr>
              <w:t>:</w:t>
            </w:r>
          </w:p>
          <w:p w14:paraId="368C07CD" w14:textId="1E55EE75" w:rsidR="00D852E6" w:rsidRPr="00BD71D5" w:rsidRDefault="006F0603" w:rsidP="00AB6439">
            <w:pPr>
              <w:pStyle w:val="000Abbinder"/>
              <w:rPr>
                <w:lang w:val="en-GB"/>
              </w:rPr>
            </w:pPr>
            <w:r>
              <w:rPr>
                <w:lang w:val="en-GB"/>
              </w:rPr>
              <w:t xml:space="preserve">Al Nabooda Automobiles </w:t>
            </w:r>
            <w:r w:rsidR="00D852E6" w:rsidRPr="00BD71D5">
              <w:rPr>
                <w:lang w:val="en-GB"/>
              </w:rPr>
              <w:t>is the official Audi importer in</w:t>
            </w:r>
            <w:r>
              <w:rPr>
                <w:lang w:val="en-GB"/>
              </w:rPr>
              <w:t xml:space="preserve"> Dubai and the Northern Emirates</w:t>
            </w:r>
            <w:r w:rsidR="00AB6439">
              <w:rPr>
                <w:lang w:val="en-GB"/>
              </w:rPr>
              <w:t xml:space="preserve">. </w:t>
            </w:r>
            <w:r w:rsidR="00D852E6" w:rsidRPr="00BD71D5">
              <w:rPr>
                <w:lang w:val="en-GB"/>
              </w:rPr>
              <w:t>With its strong reputation</w:t>
            </w:r>
            <w:r>
              <w:rPr>
                <w:lang w:val="en-GB"/>
              </w:rPr>
              <w:t>,</w:t>
            </w:r>
            <w:r w:rsidR="00D852E6" w:rsidRPr="00BD71D5">
              <w:rPr>
                <w:lang w:val="en-GB"/>
              </w:rPr>
              <w:t xml:space="preserve"> </w:t>
            </w:r>
            <w:r>
              <w:rPr>
                <w:lang w:val="en-GB"/>
              </w:rPr>
              <w:t>Al Nabooda Automobiles</w:t>
            </w:r>
            <w:r w:rsidR="00D852E6" w:rsidRPr="00BD71D5">
              <w:rPr>
                <w:lang w:val="en-GB"/>
              </w:rPr>
              <w:t xml:space="preserve"> has become a trusted distributor for Audi</w:t>
            </w:r>
            <w:r>
              <w:rPr>
                <w:lang w:val="en-GB"/>
              </w:rPr>
              <w:t>, Porsche and Volkswagen</w:t>
            </w:r>
            <w:r w:rsidR="00D852E6" w:rsidRPr="00BD71D5">
              <w:rPr>
                <w:lang w:val="en-GB"/>
              </w:rPr>
              <w:t xml:space="preserve"> vehicles in </w:t>
            </w:r>
            <w:r>
              <w:rPr>
                <w:lang w:val="en-GB"/>
              </w:rPr>
              <w:t>Dubai and the Northern Emirates</w:t>
            </w:r>
            <w:r w:rsidR="00D852E6" w:rsidRPr="00BD71D5">
              <w:rPr>
                <w:lang w:val="en-GB"/>
              </w:rPr>
              <w:t xml:space="preserve">. Offering the best-in-class customer service and a wide range of Audi models, </w:t>
            </w:r>
            <w:r>
              <w:rPr>
                <w:lang w:val="en-GB"/>
              </w:rPr>
              <w:t>Al Nabooda Automobiles</w:t>
            </w:r>
            <w:r w:rsidR="00D852E6" w:rsidRPr="00BD71D5">
              <w:rPr>
                <w:lang w:val="en-GB"/>
              </w:rPr>
              <w:t xml:space="preserve"> also offers an array of services, including comprehensive after-sales support such as maintenance, repairs, and genuine Audi parts. </w:t>
            </w:r>
          </w:p>
          <w:p w14:paraId="35141765" w14:textId="6968D280" w:rsidR="00D852E6" w:rsidRPr="00BD71D5" w:rsidRDefault="00D852E6" w:rsidP="0074271D">
            <w:pPr>
              <w:pStyle w:val="000Abbinder"/>
              <w:rPr>
                <w:lang w:val="en-GB"/>
              </w:rPr>
            </w:pPr>
            <w:r w:rsidRPr="00BD71D5">
              <w:rPr>
                <w:lang w:val="en-GB"/>
              </w:rPr>
              <w:t xml:space="preserve">Operating across multiple cities in </w:t>
            </w:r>
            <w:r w:rsidR="006F0603">
              <w:rPr>
                <w:lang w:val="en-GB"/>
              </w:rPr>
              <w:t xml:space="preserve">the United Arab Emirates, </w:t>
            </w:r>
            <w:r w:rsidRPr="00BD71D5">
              <w:rPr>
                <w:lang w:val="en-GB"/>
              </w:rPr>
              <w:t xml:space="preserve">including </w:t>
            </w:r>
            <w:r w:rsidR="006F0603">
              <w:rPr>
                <w:lang w:val="en-GB"/>
              </w:rPr>
              <w:t>Dubai, Sharjah and Fujairah</w:t>
            </w:r>
            <w:r w:rsidRPr="00BD71D5">
              <w:rPr>
                <w:lang w:val="en-GB"/>
              </w:rPr>
              <w:t xml:space="preserve">, </w:t>
            </w:r>
            <w:r w:rsidR="00AE40B5">
              <w:rPr>
                <w:lang w:val="en-GB"/>
              </w:rPr>
              <w:t>our</w:t>
            </w:r>
            <w:r w:rsidR="00A46054" w:rsidRPr="00BD71D5">
              <w:rPr>
                <w:lang w:val="en-GB"/>
              </w:rPr>
              <w:t xml:space="preserve"> </w:t>
            </w:r>
            <w:r w:rsidRPr="00BD71D5">
              <w:rPr>
                <w:lang w:val="en-GB"/>
              </w:rPr>
              <w:t xml:space="preserve">dealership network covers </w:t>
            </w:r>
            <w:r w:rsidRPr="006F0603">
              <w:rPr>
                <w:lang w:val="en-GB"/>
              </w:rPr>
              <w:t xml:space="preserve">the </w:t>
            </w:r>
            <w:r w:rsidR="006F0603">
              <w:rPr>
                <w:lang w:val="en-GB"/>
              </w:rPr>
              <w:t>UAE</w:t>
            </w:r>
            <w:r w:rsidRPr="00BD71D5">
              <w:rPr>
                <w:lang w:val="en-GB"/>
              </w:rPr>
              <w:t xml:space="preserve">, ensuring that the Audi experience is easily accessible to </w:t>
            </w:r>
            <w:r w:rsidR="00AE40B5">
              <w:rPr>
                <w:lang w:val="en-GB"/>
              </w:rPr>
              <w:t>our</w:t>
            </w:r>
            <w:r w:rsidR="00A46054" w:rsidRPr="00BD71D5">
              <w:rPr>
                <w:lang w:val="en-GB"/>
              </w:rPr>
              <w:t xml:space="preserve"> </w:t>
            </w:r>
            <w:r w:rsidRPr="00BD71D5">
              <w:rPr>
                <w:lang w:val="en-GB"/>
              </w:rPr>
              <w:t>valued customers.</w:t>
            </w:r>
          </w:p>
          <w:p w14:paraId="4338F353" w14:textId="3240E0E1" w:rsidR="00D852E6" w:rsidRPr="00BD71D5" w:rsidRDefault="00D852E6" w:rsidP="0074271D">
            <w:pPr>
              <w:pStyle w:val="000Abbinder"/>
              <w:rPr>
                <w:lang w:val="en-GB"/>
              </w:rPr>
            </w:pPr>
            <w:r w:rsidRPr="00BD71D5">
              <w:rPr>
                <w:lang w:val="en-GB"/>
              </w:rPr>
              <w:t xml:space="preserve">For more information about </w:t>
            </w:r>
            <w:r w:rsidR="00AE40B5">
              <w:rPr>
                <w:lang w:val="en-GB"/>
              </w:rPr>
              <w:t>our</w:t>
            </w:r>
            <w:r w:rsidR="00A46054" w:rsidRPr="00BD71D5">
              <w:rPr>
                <w:lang w:val="en-GB"/>
              </w:rPr>
              <w:t xml:space="preserve"> </w:t>
            </w:r>
            <w:r w:rsidRPr="00BD71D5">
              <w:rPr>
                <w:lang w:val="en-GB"/>
              </w:rPr>
              <w:t xml:space="preserve">range of vehicles and current offers, please visit </w:t>
            </w:r>
            <w:hyperlink r:id="rId21" w:history="1">
              <w:r w:rsidR="006F0603" w:rsidRPr="007601DA">
                <w:rPr>
                  <w:rStyle w:val="Hyperlink"/>
                  <w:sz w:val="18"/>
                  <w:lang w:val="en-GB"/>
                </w:rPr>
                <w:t>www.audi-dubai.com</w:t>
              </w:r>
            </w:hyperlink>
            <w:r w:rsidRPr="00BD71D5">
              <w:rPr>
                <w:lang w:val="en-GB"/>
              </w:rPr>
              <w:t>.</w:t>
            </w:r>
          </w:p>
        </w:tc>
      </w:tr>
      <w:bookmarkEnd w:id="3"/>
      <w:bookmarkEnd w:id="4"/>
    </w:tbl>
    <w:p w14:paraId="53E8F6DC" w14:textId="77777777" w:rsidR="00CA55C2" w:rsidRPr="006F0603" w:rsidRDefault="00CA55C2" w:rsidP="0074013F"/>
    <w:sectPr w:rsidR="00CA55C2" w:rsidRPr="006F0603" w:rsidSect="00BD71D5">
      <w:headerReference w:type="default" r:id="rId22"/>
      <w:footerReference w:type="default" r:id="rId23"/>
      <w:pgSz w:w="11906" w:h="16838" w:code="9"/>
      <w:pgMar w:top="1440" w:right="1416"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06278B" w14:textId="77777777" w:rsidR="0064339B" w:rsidRDefault="0064339B" w:rsidP="00D852E6">
      <w:pPr>
        <w:spacing w:after="0" w:line="240" w:lineRule="auto"/>
      </w:pPr>
      <w:r>
        <w:separator/>
      </w:r>
    </w:p>
  </w:endnote>
  <w:endnote w:type="continuationSeparator" w:id="0">
    <w:p w14:paraId="3A44CD55" w14:textId="77777777" w:rsidR="0064339B" w:rsidRDefault="0064339B" w:rsidP="00D852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udi Type Extended">
    <w:altName w:val="Calibri"/>
    <w:charset w:val="00"/>
    <w:family w:val="swiss"/>
    <w:pitch w:val="variable"/>
    <w:sig w:usb0="A10002EF" w:usb1="500020FB" w:usb2="00000000" w:usb3="00000000" w:csb0="0000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udi Type">
    <w:panose1 w:val="020B0503040202060203"/>
    <w:charset w:val="00"/>
    <w:family w:val="swiss"/>
    <w:pitch w:val="variable"/>
    <w:sig w:usb0="A10002EF" w:usb1="500020FB" w:usb2="00000000" w:usb3="00000000" w:csb0="0000009F" w:csb1="00000000"/>
  </w:font>
  <w:font w:name="Times New Roman (Textkörper CS)">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44F9A" w14:textId="63B6E15A" w:rsidR="0074013F" w:rsidRPr="006960DD" w:rsidRDefault="00DC3E5C" w:rsidP="0074013F">
    <w:pPr>
      <w:pStyle w:val="Footer"/>
      <w:jc w:val="right"/>
      <w:rPr>
        <w:rFonts w:ascii="Audi Type" w:hAnsi="Audi Type"/>
        <w:sz w:val="16"/>
        <w:szCs w:val="16"/>
      </w:rPr>
    </w:pPr>
    <w:sdt>
      <w:sdtPr>
        <w:rPr>
          <w:rFonts w:ascii="Audi Type" w:hAnsi="Audi Type"/>
        </w:rPr>
        <w:id w:val="-1437660283"/>
        <w:docPartObj>
          <w:docPartGallery w:val="Page Numbers (Bottom of Page)"/>
          <w:docPartUnique/>
        </w:docPartObj>
      </w:sdtPr>
      <w:sdtEndPr>
        <w:rPr>
          <w:noProof/>
          <w:sz w:val="16"/>
          <w:szCs w:val="16"/>
        </w:rPr>
      </w:sdtEndPr>
      <w:sdtContent>
        <w:r w:rsidR="0074013F" w:rsidRPr="006960DD">
          <w:rPr>
            <w:rFonts w:ascii="Audi Type" w:hAnsi="Audi Type"/>
            <w:sz w:val="16"/>
            <w:szCs w:val="16"/>
          </w:rPr>
          <w:fldChar w:fldCharType="begin"/>
        </w:r>
        <w:r w:rsidR="0074013F" w:rsidRPr="006960DD">
          <w:rPr>
            <w:rFonts w:ascii="Audi Type" w:hAnsi="Audi Type"/>
            <w:sz w:val="16"/>
            <w:szCs w:val="16"/>
          </w:rPr>
          <w:instrText xml:space="preserve"> PAGE   \* MERGEFORMAT </w:instrText>
        </w:r>
        <w:r w:rsidR="0074013F" w:rsidRPr="006960DD">
          <w:rPr>
            <w:rFonts w:ascii="Audi Type" w:hAnsi="Audi Type"/>
            <w:sz w:val="16"/>
            <w:szCs w:val="16"/>
          </w:rPr>
          <w:fldChar w:fldCharType="separate"/>
        </w:r>
        <w:r w:rsidR="004B68DC">
          <w:rPr>
            <w:rFonts w:ascii="Audi Type" w:hAnsi="Audi Type"/>
            <w:noProof/>
            <w:sz w:val="16"/>
            <w:szCs w:val="16"/>
          </w:rPr>
          <w:t>2</w:t>
        </w:r>
        <w:r w:rsidR="0074013F" w:rsidRPr="006960DD">
          <w:rPr>
            <w:rFonts w:ascii="Audi Type" w:hAnsi="Audi Type"/>
            <w:noProof/>
            <w:sz w:val="16"/>
            <w:szCs w:val="16"/>
          </w:rPr>
          <w:fldChar w:fldCharType="end"/>
        </w:r>
      </w:sdtContent>
    </w:sdt>
  </w:p>
  <w:p w14:paraId="6F1E77B9" w14:textId="4300549F" w:rsidR="00D852E6" w:rsidRPr="00BD71D5" w:rsidRDefault="00D852E6">
    <w:pPr>
      <w:pStyle w:val="Footer"/>
      <w:rPr>
        <w:rFonts w:ascii="Audi Type" w:hAnsi="Audi Typ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FC7ABB" w14:textId="77777777" w:rsidR="0064339B" w:rsidRDefault="0064339B" w:rsidP="00D852E6">
      <w:pPr>
        <w:spacing w:after="0" w:line="240" w:lineRule="auto"/>
      </w:pPr>
      <w:r>
        <w:separator/>
      </w:r>
    </w:p>
  </w:footnote>
  <w:footnote w:type="continuationSeparator" w:id="0">
    <w:p w14:paraId="699D847B" w14:textId="77777777" w:rsidR="0064339B" w:rsidRDefault="0064339B" w:rsidP="00D852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C853B" w14:textId="5517EE72" w:rsidR="00D852E6" w:rsidRDefault="0074013F">
    <w:pPr>
      <w:pStyle w:val="Header"/>
      <w:rPr>
        <w:noProof/>
        <w:lang w:eastAsia="en-US"/>
      </w:rPr>
    </w:pPr>
    <w:r w:rsidRPr="00433072">
      <w:rPr>
        <w:noProof/>
        <w:lang w:eastAsia="en-US"/>
      </w:rPr>
      <w:drawing>
        <wp:anchor distT="0" distB="0" distL="0" distR="0" simplePos="0" relativeHeight="251659264" behindDoc="0" locked="0" layoutInCell="0" allowOverlap="1" wp14:anchorId="6A709837" wp14:editId="7C8C54D6">
          <wp:simplePos x="0" y="0"/>
          <wp:positionH relativeFrom="margin">
            <wp:posOffset>4545989</wp:posOffset>
          </wp:positionH>
          <wp:positionV relativeFrom="page">
            <wp:posOffset>448310</wp:posOffset>
          </wp:positionV>
          <wp:extent cx="1155939" cy="474453"/>
          <wp:effectExtent l="0" t="0" r="0" b="0"/>
          <wp:wrapThrough wrapText="bothSides">
            <wp:wrapPolygon edited="0">
              <wp:start x="2136" y="0"/>
              <wp:lineTo x="0" y="2602"/>
              <wp:lineTo x="0" y="13880"/>
              <wp:lineTo x="1424" y="18217"/>
              <wp:lineTo x="19226" y="18217"/>
              <wp:lineTo x="20651" y="13880"/>
              <wp:lineTo x="21007" y="6940"/>
              <wp:lineTo x="20651" y="3470"/>
              <wp:lineTo x="18870" y="0"/>
              <wp:lineTo x="2136" y="0"/>
            </wp:wrapPolygon>
          </wp:wrapThrough>
          <wp:docPr id="24" name="Grafik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2"/>
                  <pic:cNvPicPr>
                    <a:picLocks noChangeAspect="1" noChangeArrowheads="1"/>
                  </pic:cNvPicPr>
                </pic:nvPicPr>
                <pic:blipFill rotWithShape="1">
                  <a:blip r:embed="rId1"/>
                  <a:srcRect l="1" t="-1" r="-1922" b="-20078"/>
                  <a:stretch/>
                </pic:blipFill>
                <pic:spPr bwMode="auto">
                  <a:xfrm>
                    <a:off x="0" y="0"/>
                    <a:ext cx="1155939" cy="474453"/>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2236196" w14:textId="48CDE6AF" w:rsidR="00F603D1" w:rsidRDefault="00F603D1">
    <w:pPr>
      <w:pStyle w:val="Header"/>
    </w:pPr>
    <w:r w:rsidRPr="00A72829">
      <w:rPr>
        <w:noProof/>
        <w:lang w:val="en-GB"/>
      </w:rPr>
      <mc:AlternateContent>
        <mc:Choice Requires="wpg">
          <w:drawing>
            <wp:anchor distT="0" distB="0" distL="114300" distR="114300" simplePos="0" relativeHeight="251661312" behindDoc="0" locked="0" layoutInCell="1" allowOverlap="1" wp14:anchorId="1E179FC4" wp14:editId="0B58F407">
              <wp:simplePos x="0" y="0"/>
              <wp:positionH relativeFrom="margin">
                <wp:posOffset>0</wp:posOffset>
              </wp:positionH>
              <wp:positionV relativeFrom="paragraph">
                <wp:posOffset>-158115</wp:posOffset>
              </wp:positionV>
              <wp:extent cx="3681940" cy="441589"/>
              <wp:effectExtent l="0" t="0" r="0" b="0"/>
              <wp:wrapNone/>
              <wp:docPr id="1" name="Group 23"/>
              <wp:cNvGraphicFramePr/>
              <a:graphic xmlns:a="http://schemas.openxmlformats.org/drawingml/2006/main">
                <a:graphicData uri="http://schemas.microsoft.com/office/word/2010/wordprocessingGroup">
                  <wpg:wgp>
                    <wpg:cNvGrpSpPr/>
                    <wpg:grpSpPr>
                      <a:xfrm>
                        <a:off x="0" y="0"/>
                        <a:ext cx="3681940" cy="441589"/>
                        <a:chOff x="0" y="0"/>
                        <a:chExt cx="3681940" cy="441589"/>
                      </a:xfrm>
                    </wpg:grpSpPr>
                    <pic:pic xmlns:pic="http://schemas.openxmlformats.org/drawingml/2006/picture">
                      <pic:nvPicPr>
                        <pic:cNvPr id="2" name="Picture 2">
                          <a:extLst>
                            <a:ext uri="{FF2B5EF4-FFF2-40B4-BE49-F238E27FC236}">
                              <a16:creationId xmlns:a16="http://schemas.microsoft.com/office/drawing/2014/main" id="{AA3E839B-A77D-AC28-20EC-76E318B4D796}"/>
                            </a:ext>
                          </a:extLst>
                        </pic:cNvPr>
                        <pic:cNvPicPr>
                          <a:picLocks noChangeAspect="1"/>
                        </pic:cNvPicPr>
                      </pic:nvPicPr>
                      <pic:blipFill rotWithShape="1">
                        <a:blip r:embed="rId2">
                          <a:extLst>
                            <a:ext uri="{28A0092B-C50C-407E-A947-70E740481C1C}">
                              <a14:useLocalDpi xmlns:a14="http://schemas.microsoft.com/office/drawing/2010/main" val="0"/>
                            </a:ext>
                          </a:extLst>
                        </a:blip>
                        <a:srcRect l="16069" t="-2325" r="58638" b="-5653"/>
                        <a:stretch/>
                      </pic:blipFill>
                      <pic:spPr bwMode="auto">
                        <a:xfrm>
                          <a:off x="0" y="0"/>
                          <a:ext cx="718639" cy="441589"/>
                        </a:xfrm>
                        <a:prstGeom prst="rect">
                          <a:avLst/>
                        </a:prstGeom>
                        <a:ln>
                          <a:noFill/>
                        </a:ln>
                        <a:extLst>
                          <a:ext uri="{53640926-AAD7-44D8-BBD7-CCE9431645EC}">
                            <a14:shadowObscured xmlns:a14="http://schemas.microsoft.com/office/drawing/2010/main"/>
                          </a:ext>
                        </a:extLst>
                      </pic:spPr>
                    </pic:pic>
                    <wps:wsp>
                      <wps:cNvPr id="3" name="TextBox 6">
                        <a:extLst>
                          <a:ext uri="{FF2B5EF4-FFF2-40B4-BE49-F238E27FC236}">
                            <a16:creationId xmlns:a16="http://schemas.microsoft.com/office/drawing/2014/main" id="{0399868D-3F84-C704-AF7F-D10ACFBB0B4E}"/>
                          </a:ext>
                        </a:extLst>
                      </wps:cNvPr>
                      <wps:cNvSpPr txBox="1"/>
                      <wps:spPr>
                        <a:xfrm>
                          <a:off x="575520" y="44894"/>
                          <a:ext cx="3106420" cy="204470"/>
                        </a:xfrm>
                        <a:prstGeom prst="rect">
                          <a:avLst/>
                        </a:prstGeom>
                        <a:solidFill>
                          <a:schemeClr val="bg1"/>
                        </a:solidFill>
                      </wps:spPr>
                      <wps:txbx>
                        <w:txbxContent>
                          <w:p w14:paraId="6A64C544" w14:textId="77777777" w:rsidR="00F603D1" w:rsidRDefault="00F603D1" w:rsidP="00F603D1">
                            <w:pPr>
                              <w:pStyle w:val="NormalWeb"/>
                              <w:spacing w:before="0" w:beforeAutospacing="0" w:after="0" w:afterAutospacing="0" w:line="264" w:lineRule="auto"/>
                            </w:pPr>
                            <w:r>
                              <w:rPr>
                                <w:rFonts w:ascii="Audi Type Extended" w:hAnsi="Audi Type Extended" w:cs="Audi Type Extended"/>
                                <w:b/>
                                <w:bCs/>
                                <w:color w:val="000000"/>
                                <w:lang w:val="en-US"/>
                              </w:rPr>
                              <w:t>Dubai Communications</w:t>
                            </w:r>
                          </w:p>
                        </w:txbxContent>
                      </wps:txbx>
                      <wps:bodyPr wrap="square" lIns="0" tIns="0" rIns="0" bIns="0" rtlCol="0">
                        <a:spAutoFit/>
                      </wps:bodyPr>
                    </wps:wsp>
                  </wpg:wgp>
                </a:graphicData>
              </a:graphic>
            </wp:anchor>
          </w:drawing>
        </mc:Choice>
        <mc:Fallback>
          <w:pict>
            <v:group w14:anchorId="1E179FC4" id="Group 23" o:spid="_x0000_s1026" style="position:absolute;margin-left:0;margin-top:-12.45pt;width:289.9pt;height:34.75pt;z-index:251661312;mso-position-horizontal-relative:margin" coordsize="36819,4415"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width:7186;height:44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">
                <v:imagedata r:id="rId3" o:title="" croptop="-1524f" cropbottom="-3705f" cropleft="10531f" cropright="38429f"/>
              </v:shape>
              <v:shapetype id="_x0000_t202" coordsize="21600,21600" o:spt="202" path="m,l,21600r21600,l21600,xe">
                <v:stroke joinstyle="miter"/>
                <v:path gradientshapeok="t" o:connecttype="rect"/>
              </v:shapetype>
              <v:shape id="TextBox 6" o:spid="_x0000_s1028" type="#_x0000_t202" style="position:absolute;left:5755;top:448;width:31064;height:20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" fillcolor="white [3212]" stroked="f">
                <v:textbox style="mso-fit-shape-to-text:t" inset="0,0,0,0">
                  <w:txbxContent>
                    <w:p w14:paraId="6A64C544" w14:textId="77777777" w:rsidR="00F603D1" w:rsidRDefault="00F603D1" w:rsidP="00F603D1">
                      <w:pPr>
                        <w:pStyle w:val="NormalWeb"/>
                        <w:spacing w:before="0" w:beforeAutospacing="0" w:after="0" w:afterAutospacing="0" w:line="264" w:lineRule="auto"/>
                      </w:pPr>
                      <w:r>
                        <w:rPr>
                          <w:rFonts w:ascii="Audi Type Extended" w:hAnsi="Audi Type Extended" w:cs="Audi Type Extended"/>
                          <w:b/>
                          <w:bCs/>
                          <w:color w:val="000000"/>
                          <w:lang w:val="en-US"/>
                        </w:rPr>
                        <w:t>Dubai Communications</w:t>
                      </w:r>
                    </w:p>
                  </w:txbxContent>
                </v:textbox>
              </v:shape>
              <w10:wrap anchorx="margin"/>
            </v:group>
          </w:pict>
        </mc:Fallback>
      </mc:AlternateContent>
    </w:r>
  </w:p>
  <w:p w14:paraId="16FFEA13" w14:textId="77777777" w:rsidR="00D852E6" w:rsidRDefault="00D852E6">
    <w:pPr>
      <w:pStyle w:val="Header"/>
    </w:pPr>
  </w:p>
  <w:p w14:paraId="72C392DF" w14:textId="77777777" w:rsidR="00D852E6" w:rsidRDefault="00D852E6">
    <w:pPr>
      <w:pStyle w:val="Header"/>
    </w:pPr>
  </w:p>
  <w:p w14:paraId="53E66926" w14:textId="77777777" w:rsidR="00D852E6" w:rsidRDefault="00D852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A75CBB"/>
    <w:multiLevelType w:val="hybridMultilevel"/>
    <w:tmpl w:val="32A09266"/>
    <w:lvl w:ilvl="0" w:tplc="CF66F562">
      <w:start w:val="1"/>
      <w:numFmt w:val="bullet"/>
      <w:pStyle w:val="000Bulletpoint"/>
      <w:lvlText w:val=""/>
      <w:lvlJc w:val="left"/>
      <w:pPr>
        <w:ind w:left="284" w:hanging="284"/>
      </w:pPr>
      <w:rPr>
        <w:rFonts w:ascii="Symbol" w:hAnsi="Symbol" w:hint="default"/>
        <w:b/>
        <w:i w:val="0"/>
        <w:color w:val="auto"/>
        <w:sz w:val="28"/>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EB10784"/>
    <w:multiLevelType w:val="hybridMultilevel"/>
    <w:tmpl w:val="28A24774"/>
    <w:lvl w:ilvl="0" w:tplc="4C090001">
      <w:start w:val="1"/>
      <w:numFmt w:val="bullet"/>
      <w:lvlText w:val=""/>
      <w:lvlJc w:val="left"/>
      <w:pPr>
        <w:ind w:left="720" w:hanging="360"/>
      </w:pPr>
      <w:rPr>
        <w:rFonts w:ascii="Symbol" w:hAnsi="Symbol" w:hint="default"/>
      </w:rPr>
    </w:lvl>
    <w:lvl w:ilvl="1" w:tplc="4C090003">
      <w:start w:val="1"/>
      <w:numFmt w:val="bullet"/>
      <w:lvlText w:val="o"/>
      <w:lvlJc w:val="left"/>
      <w:pPr>
        <w:ind w:left="1440" w:hanging="360"/>
      </w:pPr>
      <w:rPr>
        <w:rFonts w:ascii="Courier New" w:hAnsi="Courier New" w:cs="Courier New" w:hint="default"/>
      </w:rPr>
    </w:lvl>
    <w:lvl w:ilvl="2" w:tplc="4C090005">
      <w:start w:val="1"/>
      <w:numFmt w:val="bullet"/>
      <w:lvlText w:val=""/>
      <w:lvlJc w:val="left"/>
      <w:pPr>
        <w:ind w:left="2160" w:hanging="360"/>
      </w:pPr>
      <w:rPr>
        <w:rFonts w:ascii="Wingdings" w:hAnsi="Wingdings" w:hint="default"/>
      </w:rPr>
    </w:lvl>
    <w:lvl w:ilvl="3" w:tplc="4C090001">
      <w:start w:val="1"/>
      <w:numFmt w:val="bullet"/>
      <w:lvlText w:val=""/>
      <w:lvlJc w:val="left"/>
      <w:pPr>
        <w:ind w:left="2880" w:hanging="360"/>
      </w:pPr>
      <w:rPr>
        <w:rFonts w:ascii="Symbol" w:hAnsi="Symbol" w:hint="default"/>
      </w:rPr>
    </w:lvl>
    <w:lvl w:ilvl="4" w:tplc="4C090003">
      <w:start w:val="1"/>
      <w:numFmt w:val="bullet"/>
      <w:lvlText w:val="o"/>
      <w:lvlJc w:val="left"/>
      <w:pPr>
        <w:ind w:left="3600" w:hanging="360"/>
      </w:pPr>
      <w:rPr>
        <w:rFonts w:ascii="Courier New" w:hAnsi="Courier New" w:cs="Courier New" w:hint="default"/>
      </w:rPr>
    </w:lvl>
    <w:lvl w:ilvl="5" w:tplc="4C090005">
      <w:start w:val="1"/>
      <w:numFmt w:val="bullet"/>
      <w:lvlText w:val=""/>
      <w:lvlJc w:val="left"/>
      <w:pPr>
        <w:ind w:left="4320" w:hanging="360"/>
      </w:pPr>
      <w:rPr>
        <w:rFonts w:ascii="Wingdings" w:hAnsi="Wingdings" w:hint="default"/>
      </w:rPr>
    </w:lvl>
    <w:lvl w:ilvl="6" w:tplc="4C090001">
      <w:start w:val="1"/>
      <w:numFmt w:val="bullet"/>
      <w:lvlText w:val=""/>
      <w:lvlJc w:val="left"/>
      <w:pPr>
        <w:ind w:left="5040" w:hanging="360"/>
      </w:pPr>
      <w:rPr>
        <w:rFonts w:ascii="Symbol" w:hAnsi="Symbol" w:hint="default"/>
      </w:rPr>
    </w:lvl>
    <w:lvl w:ilvl="7" w:tplc="4C090003">
      <w:start w:val="1"/>
      <w:numFmt w:val="bullet"/>
      <w:lvlText w:val="o"/>
      <w:lvlJc w:val="left"/>
      <w:pPr>
        <w:ind w:left="5760" w:hanging="360"/>
      </w:pPr>
      <w:rPr>
        <w:rFonts w:ascii="Courier New" w:hAnsi="Courier New" w:cs="Courier New" w:hint="default"/>
      </w:rPr>
    </w:lvl>
    <w:lvl w:ilvl="8" w:tplc="4C090005">
      <w:start w:val="1"/>
      <w:numFmt w:val="bullet"/>
      <w:lvlText w:val=""/>
      <w:lvlJc w:val="left"/>
      <w:pPr>
        <w:ind w:left="6480" w:hanging="360"/>
      </w:pPr>
      <w:rPr>
        <w:rFonts w:ascii="Wingdings" w:hAnsi="Wingdings" w:hint="default"/>
      </w:rPr>
    </w:lvl>
  </w:abstractNum>
  <w:abstractNum w:abstractNumId="2" w15:restartNumberingAfterBreak="0">
    <w:nsid w:val="38A96D00"/>
    <w:multiLevelType w:val="hybridMultilevel"/>
    <w:tmpl w:val="4232E040"/>
    <w:lvl w:ilvl="0" w:tplc="9CC49C7A">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4B3D1E17"/>
    <w:multiLevelType w:val="hybridMultilevel"/>
    <w:tmpl w:val="FC68E9F6"/>
    <w:lvl w:ilvl="0" w:tplc="949CADB2">
      <w:start w:val="1"/>
      <w:numFmt w:val="bullet"/>
      <w:lvlText w:val="&gt;"/>
      <w:lvlJc w:val="left"/>
      <w:pPr>
        <w:ind w:left="284" w:hanging="284"/>
      </w:pPr>
      <w:rPr>
        <w:rFonts w:ascii="Audi Type Extended" w:hAnsi="Audi Type Extended" w:hint="default"/>
        <w:b/>
        <w:i w:val="0"/>
        <w:color w:val="F50537"/>
        <w:sz w:val="16"/>
        <w:u w:val="none" w:color="F50537"/>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5961281B"/>
    <w:multiLevelType w:val="hybridMultilevel"/>
    <w:tmpl w:val="FAC85BB2"/>
    <w:lvl w:ilvl="0" w:tplc="AFF6EDA6">
      <w:start w:val="1"/>
      <w:numFmt w:val="bullet"/>
      <w:lvlText w:val="·"/>
      <w:lvlJc w:val="left"/>
      <w:pPr>
        <w:ind w:left="284" w:hanging="284"/>
      </w:pPr>
      <w:rPr>
        <w:rFonts w:ascii="Audi Type Extended" w:hAnsi="Audi Type Extended" w:hint="default"/>
        <w:b/>
        <w:i w:val="0"/>
        <w:color w:val="auto"/>
        <w:sz w:val="28"/>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6CB93C4B"/>
    <w:multiLevelType w:val="hybridMultilevel"/>
    <w:tmpl w:val="461E3F38"/>
    <w:lvl w:ilvl="0" w:tplc="B18A9C50">
      <w:start w:val="1"/>
      <w:numFmt w:val="bullet"/>
      <w:lvlText w:val=""/>
      <w:lvlJc w:val="left"/>
      <w:pPr>
        <w:ind w:left="1648" w:hanging="360"/>
      </w:pPr>
      <w:rPr>
        <w:rFonts w:ascii="Symbol" w:hAnsi="Symbol"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num w:numId="1" w16cid:durableId="123619414">
    <w:abstractNumId w:val="4"/>
  </w:num>
  <w:num w:numId="2" w16cid:durableId="1995209367">
    <w:abstractNumId w:val="0"/>
  </w:num>
  <w:num w:numId="3" w16cid:durableId="1056708507">
    <w:abstractNumId w:val="3"/>
  </w:num>
  <w:num w:numId="4" w16cid:durableId="1981301396">
    <w:abstractNumId w:val="1"/>
  </w:num>
  <w:num w:numId="5" w16cid:durableId="1846436488">
    <w:abstractNumId w:val="2"/>
  </w:num>
  <w:num w:numId="6" w16cid:durableId="106248524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2E6"/>
    <w:rsid w:val="0000503C"/>
    <w:rsid w:val="0002203D"/>
    <w:rsid w:val="000223E9"/>
    <w:rsid w:val="00034A95"/>
    <w:rsid w:val="000365DB"/>
    <w:rsid w:val="00047B4D"/>
    <w:rsid w:val="0006212B"/>
    <w:rsid w:val="00065438"/>
    <w:rsid w:val="0009176A"/>
    <w:rsid w:val="000A17E9"/>
    <w:rsid w:val="000E1B1B"/>
    <w:rsid w:val="0011309E"/>
    <w:rsid w:val="00122FC3"/>
    <w:rsid w:val="001277A3"/>
    <w:rsid w:val="0013247D"/>
    <w:rsid w:val="0013384C"/>
    <w:rsid w:val="00133C54"/>
    <w:rsid w:val="00134D6E"/>
    <w:rsid w:val="00134DDA"/>
    <w:rsid w:val="001850CD"/>
    <w:rsid w:val="00195ACA"/>
    <w:rsid w:val="001C5909"/>
    <w:rsid w:val="001D5C53"/>
    <w:rsid w:val="00220387"/>
    <w:rsid w:val="0022084D"/>
    <w:rsid w:val="002223DC"/>
    <w:rsid w:val="00224CEE"/>
    <w:rsid w:val="00232C16"/>
    <w:rsid w:val="00253424"/>
    <w:rsid w:val="002549EC"/>
    <w:rsid w:val="0026013F"/>
    <w:rsid w:val="0026411D"/>
    <w:rsid w:val="0026642E"/>
    <w:rsid w:val="00275043"/>
    <w:rsid w:val="002762CC"/>
    <w:rsid w:val="00281692"/>
    <w:rsid w:val="002A2C2C"/>
    <w:rsid w:val="002A2CD5"/>
    <w:rsid w:val="002B505D"/>
    <w:rsid w:val="002B79D3"/>
    <w:rsid w:val="002C065C"/>
    <w:rsid w:val="002D36D1"/>
    <w:rsid w:val="00310277"/>
    <w:rsid w:val="003379C8"/>
    <w:rsid w:val="0035444D"/>
    <w:rsid w:val="00355053"/>
    <w:rsid w:val="00392B3C"/>
    <w:rsid w:val="00393857"/>
    <w:rsid w:val="003B010C"/>
    <w:rsid w:val="003B598F"/>
    <w:rsid w:val="003D24B5"/>
    <w:rsid w:val="003E59CB"/>
    <w:rsid w:val="003F518A"/>
    <w:rsid w:val="003F7F2F"/>
    <w:rsid w:val="00412335"/>
    <w:rsid w:val="00423114"/>
    <w:rsid w:val="004326C5"/>
    <w:rsid w:val="004373D6"/>
    <w:rsid w:val="00470C33"/>
    <w:rsid w:val="00482F64"/>
    <w:rsid w:val="004914D6"/>
    <w:rsid w:val="004B22B5"/>
    <w:rsid w:val="004B68DC"/>
    <w:rsid w:val="004D4CE9"/>
    <w:rsid w:val="004E790C"/>
    <w:rsid w:val="004F2B75"/>
    <w:rsid w:val="00500D1A"/>
    <w:rsid w:val="00501AE4"/>
    <w:rsid w:val="00516245"/>
    <w:rsid w:val="0052080A"/>
    <w:rsid w:val="00533FA6"/>
    <w:rsid w:val="00556C40"/>
    <w:rsid w:val="0057234A"/>
    <w:rsid w:val="0057619D"/>
    <w:rsid w:val="0058117F"/>
    <w:rsid w:val="00586FCB"/>
    <w:rsid w:val="00591AE7"/>
    <w:rsid w:val="0059606A"/>
    <w:rsid w:val="005C20F2"/>
    <w:rsid w:val="005C462D"/>
    <w:rsid w:val="005E0DA7"/>
    <w:rsid w:val="005E5F49"/>
    <w:rsid w:val="005F6730"/>
    <w:rsid w:val="00601817"/>
    <w:rsid w:val="006113BC"/>
    <w:rsid w:val="0061367C"/>
    <w:rsid w:val="00622A1B"/>
    <w:rsid w:val="006253D0"/>
    <w:rsid w:val="0064339B"/>
    <w:rsid w:val="00661D23"/>
    <w:rsid w:val="006722EC"/>
    <w:rsid w:val="006869EF"/>
    <w:rsid w:val="00690981"/>
    <w:rsid w:val="006949BC"/>
    <w:rsid w:val="00694E4D"/>
    <w:rsid w:val="006960DD"/>
    <w:rsid w:val="006B6AE0"/>
    <w:rsid w:val="006C26AD"/>
    <w:rsid w:val="006E01F3"/>
    <w:rsid w:val="006E08B2"/>
    <w:rsid w:val="006F0603"/>
    <w:rsid w:val="00707C5E"/>
    <w:rsid w:val="00717E6E"/>
    <w:rsid w:val="007246B1"/>
    <w:rsid w:val="0074013F"/>
    <w:rsid w:val="0074271D"/>
    <w:rsid w:val="00745E93"/>
    <w:rsid w:val="00751EBF"/>
    <w:rsid w:val="007570F3"/>
    <w:rsid w:val="00762DE9"/>
    <w:rsid w:val="00763985"/>
    <w:rsid w:val="00764DA0"/>
    <w:rsid w:val="00766AC2"/>
    <w:rsid w:val="007760B3"/>
    <w:rsid w:val="007870B6"/>
    <w:rsid w:val="007A414B"/>
    <w:rsid w:val="007F3C3A"/>
    <w:rsid w:val="008151EA"/>
    <w:rsid w:val="00820D62"/>
    <w:rsid w:val="008304F1"/>
    <w:rsid w:val="00831DBF"/>
    <w:rsid w:val="008417AD"/>
    <w:rsid w:val="00856342"/>
    <w:rsid w:val="00872B45"/>
    <w:rsid w:val="008734C0"/>
    <w:rsid w:val="008A170C"/>
    <w:rsid w:val="008D136A"/>
    <w:rsid w:val="008D2191"/>
    <w:rsid w:val="008E3AA1"/>
    <w:rsid w:val="0090486C"/>
    <w:rsid w:val="0091195B"/>
    <w:rsid w:val="009271AF"/>
    <w:rsid w:val="009320B2"/>
    <w:rsid w:val="00942F91"/>
    <w:rsid w:val="009763BD"/>
    <w:rsid w:val="00984758"/>
    <w:rsid w:val="0099215E"/>
    <w:rsid w:val="009A1E2D"/>
    <w:rsid w:val="009A70B6"/>
    <w:rsid w:val="009D141A"/>
    <w:rsid w:val="009D30C9"/>
    <w:rsid w:val="009E3653"/>
    <w:rsid w:val="009E52FE"/>
    <w:rsid w:val="009F2919"/>
    <w:rsid w:val="009F3CE1"/>
    <w:rsid w:val="009F7096"/>
    <w:rsid w:val="00A119DB"/>
    <w:rsid w:val="00A311EC"/>
    <w:rsid w:val="00A370B7"/>
    <w:rsid w:val="00A46054"/>
    <w:rsid w:val="00A53039"/>
    <w:rsid w:val="00A755F8"/>
    <w:rsid w:val="00AA37C0"/>
    <w:rsid w:val="00AB5C46"/>
    <w:rsid w:val="00AB6439"/>
    <w:rsid w:val="00AE1CDD"/>
    <w:rsid w:val="00AE40B5"/>
    <w:rsid w:val="00AF01E3"/>
    <w:rsid w:val="00AF659B"/>
    <w:rsid w:val="00B11315"/>
    <w:rsid w:val="00B61844"/>
    <w:rsid w:val="00B706F7"/>
    <w:rsid w:val="00BD71D5"/>
    <w:rsid w:val="00BE5B95"/>
    <w:rsid w:val="00BF32F8"/>
    <w:rsid w:val="00C049F4"/>
    <w:rsid w:val="00C2041E"/>
    <w:rsid w:val="00C241FB"/>
    <w:rsid w:val="00C415F3"/>
    <w:rsid w:val="00C50DC1"/>
    <w:rsid w:val="00C52004"/>
    <w:rsid w:val="00C532CD"/>
    <w:rsid w:val="00C57081"/>
    <w:rsid w:val="00C6511B"/>
    <w:rsid w:val="00C67538"/>
    <w:rsid w:val="00C74627"/>
    <w:rsid w:val="00C87DB7"/>
    <w:rsid w:val="00C93556"/>
    <w:rsid w:val="00CA0FE3"/>
    <w:rsid w:val="00CA55C2"/>
    <w:rsid w:val="00CB0A16"/>
    <w:rsid w:val="00CB1DD0"/>
    <w:rsid w:val="00CE08D9"/>
    <w:rsid w:val="00D04AD7"/>
    <w:rsid w:val="00D1708B"/>
    <w:rsid w:val="00D1714E"/>
    <w:rsid w:val="00D22FA6"/>
    <w:rsid w:val="00D40348"/>
    <w:rsid w:val="00D655C2"/>
    <w:rsid w:val="00D74B18"/>
    <w:rsid w:val="00D852E6"/>
    <w:rsid w:val="00D860BA"/>
    <w:rsid w:val="00D90726"/>
    <w:rsid w:val="00DB0A23"/>
    <w:rsid w:val="00DC3E5C"/>
    <w:rsid w:val="00DD37C0"/>
    <w:rsid w:val="00DE6413"/>
    <w:rsid w:val="00DF3449"/>
    <w:rsid w:val="00DF6828"/>
    <w:rsid w:val="00E03E43"/>
    <w:rsid w:val="00E14C85"/>
    <w:rsid w:val="00E419F9"/>
    <w:rsid w:val="00E4585F"/>
    <w:rsid w:val="00E4752B"/>
    <w:rsid w:val="00E477B3"/>
    <w:rsid w:val="00E6221C"/>
    <w:rsid w:val="00E636D6"/>
    <w:rsid w:val="00E644BB"/>
    <w:rsid w:val="00E92E8F"/>
    <w:rsid w:val="00EA5601"/>
    <w:rsid w:val="00EA7DEA"/>
    <w:rsid w:val="00EB56CF"/>
    <w:rsid w:val="00EB627D"/>
    <w:rsid w:val="00EC1888"/>
    <w:rsid w:val="00EC5950"/>
    <w:rsid w:val="00EE1A0D"/>
    <w:rsid w:val="00EE2075"/>
    <w:rsid w:val="00EF5DAA"/>
    <w:rsid w:val="00EF5DF6"/>
    <w:rsid w:val="00F216CF"/>
    <w:rsid w:val="00F427B8"/>
    <w:rsid w:val="00F50757"/>
    <w:rsid w:val="00F50BD0"/>
    <w:rsid w:val="00F56F9A"/>
    <w:rsid w:val="00F603D1"/>
    <w:rsid w:val="00F75EEC"/>
    <w:rsid w:val="00F76430"/>
    <w:rsid w:val="00F87CD0"/>
    <w:rsid w:val="00F91181"/>
    <w:rsid w:val="00FB36FD"/>
    <w:rsid w:val="00FC6860"/>
    <w:rsid w:val="00FC7AC4"/>
    <w:rsid w:val="00FD0676"/>
    <w:rsid w:val="00FD2773"/>
    <w:rsid w:val="00FE1CCA"/>
    <w:rsid w:val="00FE57BC"/>
    <w:rsid w:val="00FF4DBD"/>
    <w:rsid w:val="00FF5C9B"/>
    <w:rsid w:val="00FF6E0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377842"/>
  <w15:docId w15:val="{4290C85F-4074-4031-A231-96F864AE53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0H2">
    <w:name w:val="000 – H2"/>
    <w:autoRedefine/>
    <w:qFormat/>
    <w:rsid w:val="00D852E6"/>
    <w:pPr>
      <w:spacing w:before="480" w:after="0" w:line="300" w:lineRule="exact"/>
    </w:pPr>
    <w:rPr>
      <w:rFonts w:ascii="Audi Type Extended" w:eastAsia="Times New Roman" w:hAnsi="Audi Type Extended" w:cs="Audi Type"/>
      <w:b/>
      <w:color w:val="000000" w:themeColor="text1"/>
      <w:sz w:val="20"/>
      <w:szCs w:val="18"/>
      <w:lang w:val="de-DE" w:eastAsia="de-DE"/>
    </w:rPr>
  </w:style>
  <w:style w:type="paragraph" w:customStyle="1" w:styleId="000H1">
    <w:name w:val="000 – H1"/>
    <w:autoRedefine/>
    <w:qFormat/>
    <w:rsid w:val="004326C5"/>
    <w:pPr>
      <w:suppressAutoHyphens/>
      <w:spacing w:after="480" w:line="400" w:lineRule="exact"/>
      <w:ind w:right="-22"/>
    </w:pPr>
    <w:rPr>
      <w:rFonts w:ascii="Audi Type Extended" w:eastAsia="Times New Roman" w:hAnsi="Audi Type Extended" w:cs="Arial"/>
      <w:b/>
      <w:bCs/>
      <w:color w:val="000000" w:themeColor="text1"/>
      <w:sz w:val="28"/>
      <w:szCs w:val="28"/>
      <w:lang w:val="de-DE" w:eastAsia="de-DE"/>
    </w:rPr>
  </w:style>
  <w:style w:type="paragraph" w:customStyle="1" w:styleId="000Introduction">
    <w:name w:val="000 – Introduction"/>
    <w:next w:val="000Copy"/>
    <w:autoRedefine/>
    <w:qFormat/>
    <w:rsid w:val="00253424"/>
    <w:pPr>
      <w:widowControl w:val="0"/>
      <w:suppressAutoHyphens/>
      <w:spacing w:before="480" w:after="480" w:line="300" w:lineRule="exact"/>
      <w:jc w:val="both"/>
    </w:pPr>
    <w:rPr>
      <w:rFonts w:ascii="Audi Type" w:eastAsia="Times New Roman" w:hAnsi="Audi Type" w:cs="Times New Roman"/>
      <w:b/>
      <w:color w:val="000000" w:themeColor="text1"/>
      <w:sz w:val="20"/>
      <w:szCs w:val="20"/>
      <w:lang w:val="de-DE" w:eastAsia="de-DE"/>
    </w:rPr>
  </w:style>
  <w:style w:type="paragraph" w:customStyle="1" w:styleId="000Kontakt">
    <w:name w:val="000 – Kontakt"/>
    <w:basedOn w:val="Normal"/>
    <w:autoRedefine/>
    <w:qFormat/>
    <w:rsid w:val="009271AF"/>
    <w:pPr>
      <w:suppressAutoHyphens/>
      <w:spacing w:after="0" w:line="300" w:lineRule="exact"/>
    </w:pPr>
    <w:rPr>
      <w:rFonts w:ascii="Audi Type" w:eastAsia="Times New Roman" w:hAnsi="Audi Type" w:cs="Arial"/>
      <w:b/>
      <w:sz w:val="20"/>
      <w:szCs w:val="20"/>
      <w:lang w:eastAsia="de-DE"/>
    </w:rPr>
  </w:style>
  <w:style w:type="paragraph" w:customStyle="1" w:styleId="000Verbrauchsangaben">
    <w:name w:val="000 – Verbrauchsangaben"/>
    <w:autoRedefine/>
    <w:qFormat/>
    <w:rsid w:val="00D852E6"/>
    <w:pPr>
      <w:suppressAutoHyphens/>
      <w:spacing w:before="120" w:after="0" w:line="240" w:lineRule="auto"/>
    </w:pPr>
    <w:rPr>
      <w:rFonts w:ascii="Audi Type" w:eastAsia="Times New Roman" w:hAnsi="Audi Type" w:cs="Arial"/>
      <w:color w:val="000000"/>
      <w:sz w:val="20"/>
      <w:szCs w:val="20"/>
      <w:lang w:val="de-DE" w:eastAsia="de-DE"/>
    </w:rPr>
  </w:style>
  <w:style w:type="paragraph" w:customStyle="1" w:styleId="000Copy">
    <w:name w:val="000 – Copy"/>
    <w:autoRedefine/>
    <w:qFormat/>
    <w:rsid w:val="00F76430"/>
    <w:pPr>
      <w:widowControl w:val="0"/>
      <w:suppressAutoHyphens/>
      <w:spacing w:after="0" w:line="300" w:lineRule="exact"/>
    </w:pPr>
    <w:rPr>
      <w:rFonts w:ascii="Audi Type" w:eastAsia="Times New Roman" w:hAnsi="Audi Type" w:cs="Times New Roman"/>
      <w:color w:val="000000" w:themeColor="text1"/>
      <w:sz w:val="20"/>
      <w:szCs w:val="20"/>
      <w:lang w:val="de-DE" w:eastAsia="de-DE"/>
    </w:rPr>
  </w:style>
  <w:style w:type="paragraph" w:customStyle="1" w:styleId="000Bulletpoint">
    <w:name w:val="000 – Bulletpoint"/>
    <w:autoRedefine/>
    <w:qFormat/>
    <w:rsid w:val="00F76430"/>
    <w:pPr>
      <w:numPr>
        <w:numId w:val="2"/>
      </w:numPr>
      <w:spacing w:after="120" w:line="240" w:lineRule="auto"/>
      <w:ind w:right="-22"/>
    </w:pPr>
    <w:rPr>
      <w:rFonts w:ascii="Audi Type" w:eastAsia="Times New Roman" w:hAnsi="Audi Type" w:cs="Arial"/>
      <w:b/>
      <w:bCs/>
      <w:color w:val="000000" w:themeColor="text1"/>
      <w:kern w:val="2"/>
      <w:sz w:val="24"/>
      <w:szCs w:val="24"/>
      <w:lang w:val="de-DE" w:eastAsia="de-DE"/>
    </w:rPr>
  </w:style>
  <w:style w:type="paragraph" w:customStyle="1" w:styleId="000Link">
    <w:name w:val="000 – Link"/>
    <w:basedOn w:val="000H2"/>
    <w:autoRedefine/>
    <w:qFormat/>
    <w:rsid w:val="00D852E6"/>
    <w:pPr>
      <w:suppressAutoHyphens/>
      <w:spacing w:before="240" w:line="240" w:lineRule="exact"/>
    </w:pPr>
    <w:rPr>
      <w:rFonts w:ascii="Audi Type" w:hAnsi="Audi Type" w:cs="Times New Roman"/>
      <w:szCs w:val="22"/>
    </w:rPr>
  </w:style>
  <w:style w:type="character" w:styleId="Hyperlink">
    <w:name w:val="Hyperlink"/>
    <w:rsid w:val="00D852E6"/>
    <w:rPr>
      <w:rFonts w:ascii="Audi Type" w:hAnsi="Audi Type"/>
      <w:b w:val="0"/>
      <w:i w:val="0"/>
      <w:color w:val="0000FF"/>
      <w:sz w:val="20"/>
      <w:u w:val="single"/>
    </w:rPr>
  </w:style>
  <w:style w:type="paragraph" w:customStyle="1" w:styleId="000Abbinder">
    <w:name w:val="000 – Abbinder"/>
    <w:qFormat/>
    <w:rsid w:val="00D852E6"/>
    <w:pPr>
      <w:widowControl w:val="0"/>
      <w:suppressAutoHyphens/>
      <w:spacing w:after="120" w:line="240" w:lineRule="auto"/>
      <w:jc w:val="both"/>
    </w:pPr>
    <w:rPr>
      <w:rFonts w:ascii="Audi Type" w:eastAsia="Times New Roman" w:hAnsi="Audi Type" w:cs="Times New Roman"/>
      <w:sz w:val="18"/>
      <w:szCs w:val="18"/>
      <w:lang w:val="de-DE" w:eastAsia="de-DE"/>
    </w:rPr>
  </w:style>
  <w:style w:type="table" w:styleId="TableGrid">
    <w:name w:val="Table Grid"/>
    <w:aliases w:val="000– Tabelle AUDI"/>
    <w:basedOn w:val="TableNormal"/>
    <w:uiPriority w:val="59"/>
    <w:rsid w:val="00D852E6"/>
    <w:pPr>
      <w:spacing w:after="0" w:line="240" w:lineRule="auto"/>
    </w:pPr>
    <w:rPr>
      <w:rFonts w:ascii="Audi Type" w:eastAsiaTheme="minorHAnsi" w:hAnsi="Audi Type" w:cs="Times New Roman (Textkörper CS)"/>
      <w:color w:val="000000" w:themeColor="text1"/>
      <w:sz w:val="20"/>
      <w:szCs w:val="24"/>
      <w:lang w:val="de-DE" w:eastAsia="en-US"/>
    </w:rPr>
    <w:tblPr>
      <w:tblStyleRowBandSize w:val="2"/>
      <w:tblStyleColBandSize w:val="2"/>
    </w:tblPr>
    <w:trPr>
      <w:cantSplit/>
    </w:trPr>
  </w:style>
  <w:style w:type="paragraph" w:customStyle="1" w:styleId="000KontaktnichtFett">
    <w:name w:val="000 – Kontakt nicht Fett"/>
    <w:basedOn w:val="Normal"/>
    <w:qFormat/>
    <w:rsid w:val="00D852E6"/>
    <w:pPr>
      <w:suppressAutoHyphens/>
      <w:spacing w:after="0" w:line="300" w:lineRule="exact"/>
    </w:pPr>
    <w:rPr>
      <w:rFonts w:ascii="Audi Type" w:eastAsia="Times New Roman" w:hAnsi="Audi Type" w:cs="Arial"/>
      <w:sz w:val="20"/>
      <w:szCs w:val="20"/>
      <w:lang w:val="de-DE" w:eastAsia="de-DE"/>
    </w:rPr>
  </w:style>
  <w:style w:type="paragraph" w:styleId="Header">
    <w:name w:val="header"/>
    <w:basedOn w:val="Normal"/>
    <w:link w:val="HeaderChar"/>
    <w:uiPriority w:val="99"/>
    <w:unhideWhenUsed/>
    <w:rsid w:val="00D852E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852E6"/>
  </w:style>
  <w:style w:type="paragraph" w:styleId="Footer">
    <w:name w:val="footer"/>
    <w:basedOn w:val="Normal"/>
    <w:link w:val="FooterChar"/>
    <w:uiPriority w:val="99"/>
    <w:unhideWhenUsed/>
    <w:rsid w:val="00D852E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852E6"/>
  </w:style>
  <w:style w:type="character" w:customStyle="1" w:styleId="UnresolvedMention1">
    <w:name w:val="Unresolved Mention1"/>
    <w:basedOn w:val="DefaultParagraphFont"/>
    <w:uiPriority w:val="99"/>
    <w:semiHidden/>
    <w:unhideWhenUsed/>
    <w:rsid w:val="00500D1A"/>
    <w:rPr>
      <w:color w:val="605E5C"/>
      <w:shd w:val="clear" w:color="auto" w:fill="E1DFDD"/>
    </w:rPr>
  </w:style>
  <w:style w:type="character" w:styleId="CommentReference">
    <w:name w:val="annotation reference"/>
    <w:basedOn w:val="DefaultParagraphFont"/>
    <w:uiPriority w:val="99"/>
    <w:semiHidden/>
    <w:unhideWhenUsed/>
    <w:rsid w:val="006F0603"/>
    <w:rPr>
      <w:sz w:val="16"/>
      <w:szCs w:val="16"/>
    </w:rPr>
  </w:style>
  <w:style w:type="paragraph" w:styleId="CommentText">
    <w:name w:val="annotation text"/>
    <w:basedOn w:val="Normal"/>
    <w:link w:val="CommentTextChar"/>
    <w:uiPriority w:val="99"/>
    <w:unhideWhenUsed/>
    <w:rsid w:val="006F0603"/>
    <w:pPr>
      <w:spacing w:line="240" w:lineRule="auto"/>
    </w:pPr>
    <w:rPr>
      <w:sz w:val="20"/>
      <w:szCs w:val="20"/>
    </w:rPr>
  </w:style>
  <w:style w:type="character" w:customStyle="1" w:styleId="CommentTextChar">
    <w:name w:val="Comment Text Char"/>
    <w:basedOn w:val="DefaultParagraphFont"/>
    <w:link w:val="CommentText"/>
    <w:uiPriority w:val="99"/>
    <w:rsid w:val="006F0603"/>
    <w:rPr>
      <w:sz w:val="20"/>
      <w:szCs w:val="20"/>
    </w:rPr>
  </w:style>
  <w:style w:type="paragraph" w:styleId="CommentSubject">
    <w:name w:val="annotation subject"/>
    <w:basedOn w:val="CommentText"/>
    <w:next w:val="CommentText"/>
    <w:link w:val="CommentSubjectChar"/>
    <w:uiPriority w:val="99"/>
    <w:semiHidden/>
    <w:unhideWhenUsed/>
    <w:rsid w:val="006F0603"/>
    <w:rPr>
      <w:b/>
      <w:bCs/>
    </w:rPr>
  </w:style>
  <w:style w:type="character" w:customStyle="1" w:styleId="CommentSubjectChar">
    <w:name w:val="Comment Subject Char"/>
    <w:basedOn w:val="CommentTextChar"/>
    <w:link w:val="CommentSubject"/>
    <w:uiPriority w:val="99"/>
    <w:semiHidden/>
    <w:rsid w:val="006F0603"/>
    <w:rPr>
      <w:b/>
      <w:bCs/>
      <w:sz w:val="20"/>
      <w:szCs w:val="20"/>
    </w:rPr>
  </w:style>
  <w:style w:type="paragraph" w:styleId="Revision">
    <w:name w:val="Revision"/>
    <w:hidden/>
    <w:uiPriority w:val="99"/>
    <w:semiHidden/>
    <w:rsid w:val="00A46054"/>
    <w:pPr>
      <w:spacing w:after="0" w:line="240" w:lineRule="auto"/>
    </w:pPr>
  </w:style>
  <w:style w:type="paragraph" w:styleId="BalloonText">
    <w:name w:val="Balloon Text"/>
    <w:basedOn w:val="Normal"/>
    <w:link w:val="BalloonTextChar"/>
    <w:uiPriority w:val="99"/>
    <w:semiHidden/>
    <w:unhideWhenUsed/>
    <w:rsid w:val="00AB64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B6439"/>
    <w:rPr>
      <w:rFonts w:ascii="Segoe UI" w:hAnsi="Segoe UI" w:cs="Segoe UI"/>
      <w:sz w:val="18"/>
      <w:szCs w:val="18"/>
    </w:rPr>
  </w:style>
  <w:style w:type="character" w:styleId="UnresolvedMention">
    <w:name w:val="Unresolved Mention"/>
    <w:basedOn w:val="DefaultParagraphFont"/>
    <w:uiPriority w:val="99"/>
    <w:semiHidden/>
    <w:unhideWhenUsed/>
    <w:rsid w:val="004F2B75"/>
    <w:rPr>
      <w:color w:val="605E5C"/>
      <w:shd w:val="clear" w:color="auto" w:fill="E1DFDD"/>
    </w:rPr>
  </w:style>
  <w:style w:type="character" w:styleId="FollowedHyperlink">
    <w:name w:val="FollowedHyperlink"/>
    <w:basedOn w:val="DefaultParagraphFont"/>
    <w:uiPriority w:val="99"/>
    <w:semiHidden/>
    <w:unhideWhenUsed/>
    <w:rsid w:val="004F2B75"/>
    <w:rPr>
      <w:color w:val="954F72" w:themeColor="followedHyperlink"/>
      <w:u w:val="single"/>
    </w:rPr>
  </w:style>
  <w:style w:type="paragraph" w:styleId="NormalWeb">
    <w:name w:val="Normal (Web)"/>
    <w:basedOn w:val="Normal"/>
    <w:uiPriority w:val="99"/>
    <w:semiHidden/>
    <w:unhideWhenUsed/>
    <w:rsid w:val="00F603D1"/>
    <w:pPr>
      <w:spacing w:before="100" w:beforeAutospacing="1" w:after="100" w:afterAutospacing="1" w:line="240" w:lineRule="auto"/>
    </w:pPr>
    <w:rPr>
      <w:rFonts w:ascii="Times New Roman" w:hAnsi="Times New Roman" w:cs="Times New Roman"/>
      <w:sz w:val="24"/>
      <w:szCs w:val="24"/>
      <w:lang w:val="en-GB"/>
    </w:rPr>
  </w:style>
  <w:style w:type="paragraph" w:styleId="ListParagraph">
    <w:name w:val="List Paragraph"/>
    <w:basedOn w:val="Normal"/>
    <w:uiPriority w:val="34"/>
    <w:qFormat/>
    <w:rsid w:val="00DF6828"/>
    <w:pPr>
      <w:spacing w:after="0" w:line="240" w:lineRule="auto"/>
      <w:ind w:left="720"/>
    </w:pPr>
    <w:rPr>
      <w:rFonts w:ascii="Calibri" w:eastAsiaTheme="minorHAnsi" w:hAnsi="Calibri" w:cs="Calibri"/>
      <w:lang w:val="en-AE" w:eastAsia="en-US"/>
    </w:rPr>
  </w:style>
  <w:style w:type="paragraph" w:styleId="z-TopofForm">
    <w:name w:val="HTML Top of Form"/>
    <w:basedOn w:val="Normal"/>
    <w:next w:val="Normal"/>
    <w:link w:val="z-TopofFormChar"/>
    <w:hidden/>
    <w:uiPriority w:val="99"/>
    <w:semiHidden/>
    <w:unhideWhenUsed/>
    <w:rsid w:val="004326C5"/>
    <w:pPr>
      <w:pBdr>
        <w:bottom w:val="single" w:sz="6" w:space="1" w:color="auto"/>
      </w:pBdr>
      <w:spacing w:after="0" w:line="240" w:lineRule="auto"/>
      <w:jc w:val="center"/>
    </w:pPr>
    <w:rPr>
      <w:rFonts w:ascii="Arial" w:eastAsia="Times New Roman" w:hAnsi="Arial" w:cs="Arial"/>
      <w:vanish/>
      <w:sz w:val="16"/>
      <w:szCs w:val="16"/>
      <w:lang w:eastAsia="en-US"/>
    </w:rPr>
  </w:style>
  <w:style w:type="character" w:customStyle="1" w:styleId="z-TopofFormChar">
    <w:name w:val="z-Top of Form Char"/>
    <w:basedOn w:val="DefaultParagraphFont"/>
    <w:link w:val="z-TopofForm"/>
    <w:uiPriority w:val="99"/>
    <w:semiHidden/>
    <w:rsid w:val="004326C5"/>
    <w:rPr>
      <w:rFonts w:ascii="Arial" w:eastAsia="Times New Roman"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6028854">
      <w:bodyDiv w:val="1"/>
      <w:marLeft w:val="0"/>
      <w:marRight w:val="0"/>
      <w:marTop w:val="0"/>
      <w:marBottom w:val="0"/>
      <w:divBdr>
        <w:top w:val="none" w:sz="0" w:space="0" w:color="auto"/>
        <w:left w:val="none" w:sz="0" w:space="0" w:color="auto"/>
        <w:bottom w:val="none" w:sz="0" w:space="0" w:color="auto"/>
        <w:right w:val="none" w:sz="0" w:space="0" w:color="auto"/>
      </w:divBdr>
    </w:div>
    <w:div w:id="1250383729">
      <w:bodyDiv w:val="1"/>
      <w:marLeft w:val="0"/>
      <w:marRight w:val="0"/>
      <w:marTop w:val="0"/>
      <w:marBottom w:val="0"/>
      <w:divBdr>
        <w:top w:val="none" w:sz="0" w:space="0" w:color="auto"/>
        <w:left w:val="none" w:sz="0" w:space="0" w:color="auto"/>
        <w:bottom w:val="none" w:sz="0" w:space="0" w:color="auto"/>
        <w:right w:val="none" w:sz="0" w:space="0" w:color="auto"/>
      </w:divBdr>
      <w:divsChild>
        <w:div w:id="361906034">
          <w:marLeft w:val="0"/>
          <w:marRight w:val="0"/>
          <w:marTop w:val="0"/>
          <w:marBottom w:val="0"/>
          <w:divBdr>
            <w:top w:val="single" w:sz="2" w:space="0" w:color="D9D9E3"/>
            <w:left w:val="single" w:sz="2" w:space="0" w:color="D9D9E3"/>
            <w:bottom w:val="single" w:sz="2" w:space="0" w:color="D9D9E3"/>
            <w:right w:val="single" w:sz="2" w:space="0" w:color="D9D9E3"/>
          </w:divBdr>
          <w:divsChild>
            <w:div w:id="762337897">
              <w:marLeft w:val="0"/>
              <w:marRight w:val="0"/>
              <w:marTop w:val="0"/>
              <w:marBottom w:val="0"/>
              <w:divBdr>
                <w:top w:val="single" w:sz="2" w:space="0" w:color="D9D9E3"/>
                <w:left w:val="single" w:sz="2" w:space="0" w:color="D9D9E3"/>
                <w:bottom w:val="single" w:sz="2" w:space="0" w:color="D9D9E3"/>
                <w:right w:val="single" w:sz="2" w:space="0" w:color="D9D9E3"/>
              </w:divBdr>
              <w:divsChild>
                <w:div w:id="920023206">
                  <w:marLeft w:val="0"/>
                  <w:marRight w:val="0"/>
                  <w:marTop w:val="0"/>
                  <w:marBottom w:val="0"/>
                  <w:divBdr>
                    <w:top w:val="single" w:sz="2" w:space="0" w:color="D9D9E3"/>
                    <w:left w:val="single" w:sz="2" w:space="0" w:color="D9D9E3"/>
                    <w:bottom w:val="single" w:sz="2" w:space="0" w:color="D9D9E3"/>
                    <w:right w:val="single" w:sz="2" w:space="0" w:color="D9D9E3"/>
                  </w:divBdr>
                  <w:divsChild>
                    <w:div w:id="622880410">
                      <w:marLeft w:val="0"/>
                      <w:marRight w:val="0"/>
                      <w:marTop w:val="0"/>
                      <w:marBottom w:val="0"/>
                      <w:divBdr>
                        <w:top w:val="single" w:sz="2" w:space="0" w:color="D9D9E3"/>
                        <w:left w:val="single" w:sz="2" w:space="0" w:color="D9D9E3"/>
                        <w:bottom w:val="single" w:sz="2" w:space="0" w:color="D9D9E3"/>
                        <w:right w:val="single" w:sz="2" w:space="0" w:color="D9D9E3"/>
                      </w:divBdr>
                      <w:divsChild>
                        <w:div w:id="1845780367">
                          <w:marLeft w:val="0"/>
                          <w:marRight w:val="0"/>
                          <w:marTop w:val="0"/>
                          <w:marBottom w:val="0"/>
                          <w:divBdr>
                            <w:top w:val="none" w:sz="0" w:space="0" w:color="auto"/>
                            <w:left w:val="none" w:sz="0" w:space="0" w:color="auto"/>
                            <w:bottom w:val="none" w:sz="0" w:space="0" w:color="auto"/>
                            <w:right w:val="none" w:sz="0" w:space="0" w:color="auto"/>
                          </w:divBdr>
                          <w:divsChild>
                            <w:div w:id="593560866">
                              <w:marLeft w:val="0"/>
                              <w:marRight w:val="0"/>
                              <w:marTop w:val="100"/>
                              <w:marBottom w:val="100"/>
                              <w:divBdr>
                                <w:top w:val="single" w:sz="2" w:space="0" w:color="D9D9E3"/>
                                <w:left w:val="single" w:sz="2" w:space="0" w:color="D9D9E3"/>
                                <w:bottom w:val="single" w:sz="2" w:space="0" w:color="D9D9E3"/>
                                <w:right w:val="single" w:sz="2" w:space="0" w:color="D9D9E3"/>
                              </w:divBdr>
                              <w:divsChild>
                                <w:div w:id="858202352">
                                  <w:marLeft w:val="0"/>
                                  <w:marRight w:val="0"/>
                                  <w:marTop w:val="0"/>
                                  <w:marBottom w:val="0"/>
                                  <w:divBdr>
                                    <w:top w:val="single" w:sz="2" w:space="0" w:color="D9D9E3"/>
                                    <w:left w:val="single" w:sz="2" w:space="0" w:color="D9D9E3"/>
                                    <w:bottom w:val="single" w:sz="2" w:space="0" w:color="D9D9E3"/>
                                    <w:right w:val="single" w:sz="2" w:space="0" w:color="D9D9E3"/>
                                  </w:divBdr>
                                  <w:divsChild>
                                    <w:div w:id="1517967057">
                                      <w:marLeft w:val="0"/>
                                      <w:marRight w:val="0"/>
                                      <w:marTop w:val="0"/>
                                      <w:marBottom w:val="0"/>
                                      <w:divBdr>
                                        <w:top w:val="single" w:sz="2" w:space="0" w:color="D9D9E3"/>
                                        <w:left w:val="single" w:sz="2" w:space="0" w:color="D9D9E3"/>
                                        <w:bottom w:val="single" w:sz="2" w:space="0" w:color="D9D9E3"/>
                                        <w:right w:val="single" w:sz="2" w:space="0" w:color="D9D9E3"/>
                                      </w:divBdr>
                                      <w:divsChild>
                                        <w:div w:id="349307513">
                                          <w:marLeft w:val="0"/>
                                          <w:marRight w:val="0"/>
                                          <w:marTop w:val="0"/>
                                          <w:marBottom w:val="0"/>
                                          <w:divBdr>
                                            <w:top w:val="single" w:sz="2" w:space="0" w:color="D9D9E3"/>
                                            <w:left w:val="single" w:sz="2" w:space="0" w:color="D9D9E3"/>
                                            <w:bottom w:val="single" w:sz="2" w:space="0" w:color="D9D9E3"/>
                                            <w:right w:val="single" w:sz="2" w:space="0" w:color="D9D9E3"/>
                                          </w:divBdr>
                                          <w:divsChild>
                                            <w:div w:id="594480159">
                                              <w:marLeft w:val="0"/>
                                              <w:marRight w:val="0"/>
                                              <w:marTop w:val="0"/>
                                              <w:marBottom w:val="0"/>
                                              <w:divBdr>
                                                <w:top w:val="single" w:sz="2" w:space="0" w:color="D9D9E3"/>
                                                <w:left w:val="single" w:sz="2" w:space="0" w:color="D9D9E3"/>
                                                <w:bottom w:val="single" w:sz="2" w:space="0" w:color="D9D9E3"/>
                                                <w:right w:val="single" w:sz="2" w:space="0" w:color="D9D9E3"/>
                                              </w:divBdr>
                                              <w:divsChild>
                                                <w:div w:id="263222811">
                                                  <w:marLeft w:val="0"/>
                                                  <w:marRight w:val="0"/>
                                                  <w:marTop w:val="0"/>
                                                  <w:marBottom w:val="0"/>
                                                  <w:divBdr>
                                                    <w:top w:val="single" w:sz="2" w:space="0" w:color="D9D9E3"/>
                                                    <w:left w:val="single" w:sz="2" w:space="0" w:color="D9D9E3"/>
                                                    <w:bottom w:val="single" w:sz="2" w:space="0" w:color="D9D9E3"/>
                                                    <w:right w:val="single" w:sz="2" w:space="0" w:color="D9D9E3"/>
                                                  </w:divBdr>
                                                  <w:divsChild>
                                                    <w:div w:id="86818026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2048488795">
          <w:marLeft w:val="0"/>
          <w:marRight w:val="0"/>
          <w:marTop w:val="0"/>
          <w:marBottom w:val="0"/>
          <w:divBdr>
            <w:top w:val="none" w:sz="0" w:space="0" w:color="auto"/>
            <w:left w:val="none" w:sz="0" w:space="0" w:color="auto"/>
            <w:bottom w:val="none" w:sz="0" w:space="0" w:color="auto"/>
            <w:right w:val="none" w:sz="0" w:space="0" w:color="auto"/>
          </w:divBdr>
        </w:div>
      </w:divsChild>
    </w:div>
    <w:div w:id="1709182779">
      <w:bodyDiv w:val="1"/>
      <w:marLeft w:val="0"/>
      <w:marRight w:val="0"/>
      <w:marTop w:val="0"/>
      <w:marBottom w:val="0"/>
      <w:divBdr>
        <w:top w:val="none" w:sz="0" w:space="0" w:color="auto"/>
        <w:left w:val="none" w:sz="0" w:space="0" w:color="auto"/>
        <w:bottom w:val="none" w:sz="0" w:space="0" w:color="auto"/>
        <w:right w:val="none" w:sz="0" w:space="0" w:color="auto"/>
      </w:divBdr>
    </w:div>
    <w:div w:id="18916499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udi-dubai.com" TargetMode="External"/><Relationship Id="rId13" Type="http://schemas.openxmlformats.org/officeDocument/2006/relationships/image" Target="media/image1.jpg"/><Relationship Id="rId18" Type="http://schemas.openxmlformats.org/officeDocument/2006/relationships/hyperlink" Target="https://www.instagram.com/audialnabooda/" TargetMode="External"/><Relationship Id="rId3" Type="http://schemas.openxmlformats.org/officeDocument/2006/relationships/styles" Target="styles.xml"/><Relationship Id="rId21" Type="http://schemas.openxmlformats.org/officeDocument/2006/relationships/hyperlink" Target="http://www.audi-dubai.com" TargetMode="External"/><Relationship Id="rId7" Type="http://schemas.openxmlformats.org/officeDocument/2006/relationships/endnotes" Target="endnotes.xml"/><Relationship Id="rId12" Type="http://schemas.openxmlformats.org/officeDocument/2006/relationships/hyperlink" Target="https://www.linkedin.com/company/audimiddleeast/" TargetMode="External"/><Relationship Id="rId17" Type="http://schemas.openxmlformats.org/officeDocument/2006/relationships/image" Target="media/image3.jp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facebook.com/AudiAlNaboodaDubai" TargetMode="External"/><Relationship Id="rId20" Type="http://schemas.openxmlformats.org/officeDocument/2006/relationships/hyperlink" Target="https://news.audimiddleeast.com/e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inkedin.com/company/85626976"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2.jpg"/><Relationship Id="rId23" Type="http://schemas.openxmlformats.org/officeDocument/2006/relationships/footer" Target="footer1.xml"/><Relationship Id="rId10" Type="http://schemas.openxmlformats.org/officeDocument/2006/relationships/hyperlink" Target="mailto:rusol.alhano@redhavasme.com" TargetMode="External"/><Relationship Id="rId19" Type="http://schemas.openxmlformats.org/officeDocument/2006/relationships/image" Target="media/image4.jpg"/><Relationship Id="rId4" Type="http://schemas.openxmlformats.org/officeDocument/2006/relationships/settings" Target="settings.xml"/><Relationship Id="rId9" Type="http://schemas.openxmlformats.org/officeDocument/2006/relationships/hyperlink" Target="mailto:rana.eyamie@nabooda-auto.com" TargetMode="External"/><Relationship Id="rId14" Type="http://schemas.openxmlformats.org/officeDocument/2006/relationships/hyperlink" Target="https://www.youtube.com/@audi-dubai/videos"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7.jpeg"/><Relationship Id="rId2" Type="http://schemas.openxmlformats.org/officeDocument/2006/relationships/image" Target="media/image6.jpg"/><Relationship Id="rId1"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8FC075-6DB0-42AE-AF2B-8295826EFB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703</Words>
  <Characters>4009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Volkswagen AG</Company>
  <LinksUpToDate>false</LinksUpToDate>
  <CharactersWithSpaces>4703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Slichna, Maryna (AE/GAM)</dc:creator>
  <cp:keywords/>
  <dc:description/>
  <cp:lastModifiedBy>Rusol Alhano</cp:lastModifiedBy>
  <cp:revision>4</cp:revision>
  <dcterms:created xsi:type="dcterms:W3CDTF">2023-11-22T14:17:00Z</dcterms:created>
  <dcterms:modified xsi:type="dcterms:W3CDTF">2023-11-29T08:13:00Z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6b84135-ab90-4b03-a415-784f8f15a7f1_Enabled">
    <vt:lpwstr>true</vt:lpwstr>
  </property>
  <property fmtid="{D5CDD505-2E9C-101B-9397-08002B2CF9AE}" pid="3" name="MSIP_Label_a6b84135-ab90-4b03-a415-784f8f15a7f1_SetDate">
    <vt:lpwstr>2023-06-01T11:54:54Z</vt:lpwstr>
  </property>
  <property fmtid="{D5CDD505-2E9C-101B-9397-08002B2CF9AE}" pid="4" name="MSIP_Label_a6b84135-ab90-4b03-a415-784f8f15a7f1_Method">
    <vt:lpwstr>Privileged</vt:lpwstr>
  </property>
  <property fmtid="{D5CDD505-2E9C-101B-9397-08002B2CF9AE}" pid="5" name="MSIP_Label_a6b84135-ab90-4b03-a415-784f8f15a7f1_Name">
    <vt:lpwstr>a6b84135-ab90-4b03-a415-784f8f15a7f1</vt:lpwstr>
  </property>
  <property fmtid="{D5CDD505-2E9C-101B-9397-08002B2CF9AE}" pid="6" name="MSIP_Label_a6b84135-ab90-4b03-a415-784f8f15a7f1_SiteId">
    <vt:lpwstr>2882be50-2012-4d88-ac86-544124e120c8</vt:lpwstr>
  </property>
  <property fmtid="{D5CDD505-2E9C-101B-9397-08002B2CF9AE}" pid="7" name="MSIP_Label_a6b84135-ab90-4b03-a415-784f8f15a7f1_ActionId">
    <vt:lpwstr>f1f6fe55-c03a-4cf4-ad2c-e9d94dc3f011</vt:lpwstr>
  </property>
  <property fmtid="{D5CDD505-2E9C-101B-9397-08002B2CF9AE}" pid="8" name="MSIP_Label_a6b84135-ab90-4b03-a415-784f8f15a7f1_ContentBits">
    <vt:lpwstr>0</vt:lpwstr>
  </property>
</Properties>
</file>